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6010A7">
            <w:pPr>
              <w:pStyle w:val="ConsPlusTitlePage"/>
              <w:rPr>
                <w:sz w:val="20"/>
                <w:szCs w:val="20"/>
              </w:rPr>
            </w:pPr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6010A7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Указ Президента РФ от 11.07.2004 N 868</w:t>
            </w:r>
            <w:r>
              <w:rPr>
                <w:sz w:val="48"/>
                <w:szCs w:val="48"/>
              </w:rPr>
              <w:br/>
              <w:t>(ред. от 31.12.2019)</w:t>
            </w:r>
            <w:r>
              <w:rPr>
                <w:sz w:val="48"/>
                <w:szCs w:val="48"/>
              </w:rPr>
              <w:br/>
              <w:t>"</w:t>
            </w:r>
            <w:bookmarkStart w:id="0" w:name="_GoBack"/>
            <w:r>
              <w:rPr>
                <w:sz w:val="48"/>
                <w:szCs w:val="48"/>
              </w:rPr>
              <w:t>Вопросы Министерства Российской Федерации по делам гражданской обороны, чрезвычайным</w:t>
            </w:r>
            <w:r>
              <w:rPr>
                <w:sz w:val="48"/>
                <w:szCs w:val="48"/>
              </w:rPr>
              <w:t xml:space="preserve"> ситуациям и ликвидации последствий стихийных бедствий</w:t>
            </w:r>
            <w:bookmarkEnd w:id="0"/>
            <w:r>
              <w:rPr>
                <w:sz w:val="48"/>
                <w:szCs w:val="48"/>
              </w:rPr>
              <w:t>"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6010A7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03.02.2020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6010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6010A7">
      <w:pPr>
        <w:pStyle w:val="ConsPlusNormal"/>
      </w:pPr>
      <w:r>
        <w:rPr>
          <w:b/>
          <w:bCs/>
        </w:rPr>
        <w:lastRenderedPageBreak/>
        <w:t>Источник публикации</w:t>
      </w:r>
    </w:p>
    <w:p w:rsidR="00000000" w:rsidRDefault="006010A7">
      <w:pPr>
        <w:pStyle w:val="ConsPlusNormal"/>
        <w:jc w:val="both"/>
      </w:pPr>
      <w:r>
        <w:t>В данном виде документ опубликован не был.</w:t>
      </w:r>
    </w:p>
    <w:p w:rsidR="00000000" w:rsidRDefault="006010A7">
      <w:pPr>
        <w:pStyle w:val="ConsPlusNormal"/>
        <w:jc w:val="both"/>
      </w:pPr>
      <w:r>
        <w:t>Первоначальный текст документа опубликован в издании</w:t>
      </w:r>
    </w:p>
    <w:p w:rsidR="00000000" w:rsidRDefault="006010A7">
      <w:pPr>
        <w:pStyle w:val="ConsPlusNormal"/>
        <w:jc w:val="both"/>
      </w:pPr>
      <w:r>
        <w:t>"Собрание законодательства РФ", 12.07.2004, N 28, ст. 2882.</w:t>
      </w:r>
    </w:p>
    <w:p w:rsidR="00000000" w:rsidRDefault="006010A7">
      <w:pPr>
        <w:pStyle w:val="ConsPlusNormal"/>
        <w:jc w:val="both"/>
      </w:pPr>
      <w:r>
        <w:t>Информацию о публикации документов, создающих данную редакцию, см. в справке к этим документам.</w:t>
      </w:r>
    </w:p>
    <w:p w:rsidR="00000000" w:rsidRDefault="006010A7">
      <w:pPr>
        <w:pStyle w:val="ConsPlusNormal"/>
        <w:spacing w:before="240"/>
      </w:pPr>
      <w:r>
        <w:rPr>
          <w:b/>
          <w:bCs/>
        </w:rPr>
        <w:t>Примечание к документу</w:t>
      </w:r>
    </w:p>
    <w:p w:rsidR="00000000" w:rsidRDefault="006010A7">
      <w:pPr>
        <w:pStyle w:val="ConsPlusNormal"/>
        <w:jc w:val="both"/>
      </w:pPr>
      <w:r>
        <w:t>Начало действия редакции</w:t>
      </w:r>
      <w:r>
        <w:t xml:space="preserve"> - 01.01.2020.</w:t>
      </w:r>
    </w:p>
    <w:p w:rsidR="00000000" w:rsidRDefault="006010A7">
      <w:pPr>
        <w:pStyle w:val="ConsPlusNormal"/>
        <w:spacing w:before="240"/>
        <w:jc w:val="both"/>
      </w:pPr>
      <w:r>
        <w:t>Изменения, внесенные Указом Президента РФ от 31.12.2019 N 640, вступили в силу с 1 января 2020 года.</w:t>
      </w:r>
    </w:p>
    <w:p w:rsidR="00000000" w:rsidRDefault="006010A7">
      <w:pPr>
        <w:pStyle w:val="ConsPlusNormal"/>
        <w:spacing w:before="240"/>
      </w:pPr>
      <w:r>
        <w:rPr>
          <w:b/>
          <w:bCs/>
        </w:rPr>
        <w:t>Название документа</w:t>
      </w:r>
    </w:p>
    <w:p w:rsidR="00000000" w:rsidRDefault="006010A7">
      <w:pPr>
        <w:pStyle w:val="ConsPlusNormal"/>
        <w:jc w:val="both"/>
      </w:pPr>
      <w:r>
        <w:t>Указ Президента РФ от 11.07.2004 N 868</w:t>
      </w:r>
    </w:p>
    <w:p w:rsidR="00000000" w:rsidRDefault="006010A7">
      <w:pPr>
        <w:pStyle w:val="ConsPlusNormal"/>
        <w:jc w:val="both"/>
      </w:pPr>
      <w:r>
        <w:t>(ред. от 31.12.2019)</w:t>
      </w:r>
    </w:p>
    <w:p w:rsidR="00000000" w:rsidRDefault="006010A7">
      <w:pPr>
        <w:pStyle w:val="ConsPlusNormal"/>
        <w:jc w:val="both"/>
      </w:pPr>
      <w:r>
        <w:t>"Вопросы Министерства Российской Федерации по делам гражданск</w:t>
      </w:r>
      <w:r>
        <w:t>ой обороны, чрезвычайным ситуациям и ликвидации последствий стихийных бедствий"</w:t>
      </w:r>
    </w:p>
    <w:p w:rsidR="00000000" w:rsidRDefault="006010A7">
      <w:pPr>
        <w:pStyle w:val="ConsPlusNormal"/>
        <w:jc w:val="both"/>
        <w:sectPr w:rsidR="00000000">
          <w:headerReference w:type="default" r:id="rId9"/>
          <w:footerReference w:type="default" r:id="rId10"/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000000" w:rsidRDefault="006010A7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000000">
        <w:tc>
          <w:tcPr>
            <w:tcW w:w="5103" w:type="dxa"/>
          </w:tcPr>
          <w:p w:rsidR="00000000" w:rsidRDefault="006010A7">
            <w:pPr>
              <w:pStyle w:val="ConsPlusNormal"/>
              <w:outlineLvl w:val="0"/>
            </w:pPr>
            <w:r>
              <w:t>11 июля </w:t>
            </w:r>
            <w:r>
              <w:t>2004 года</w:t>
            </w:r>
          </w:p>
        </w:tc>
        <w:tc>
          <w:tcPr>
            <w:tcW w:w="5103" w:type="dxa"/>
          </w:tcPr>
          <w:p w:rsidR="00000000" w:rsidRDefault="006010A7">
            <w:pPr>
              <w:pStyle w:val="ConsPlusNormal"/>
              <w:jc w:val="right"/>
              <w:outlineLvl w:val="0"/>
            </w:pPr>
            <w:r>
              <w:t>N 868</w:t>
            </w:r>
          </w:p>
        </w:tc>
      </w:tr>
    </w:tbl>
    <w:p w:rsidR="00000000" w:rsidRDefault="006010A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6010A7">
      <w:pPr>
        <w:pStyle w:val="ConsPlusNormal"/>
        <w:jc w:val="center"/>
      </w:pPr>
    </w:p>
    <w:p w:rsidR="00000000" w:rsidRDefault="006010A7">
      <w:pPr>
        <w:pStyle w:val="ConsPlusTitle"/>
        <w:jc w:val="center"/>
      </w:pPr>
      <w:r>
        <w:t>УКАЗ</w:t>
      </w:r>
    </w:p>
    <w:p w:rsidR="00000000" w:rsidRDefault="006010A7">
      <w:pPr>
        <w:pStyle w:val="ConsPlusTitle"/>
        <w:jc w:val="center"/>
      </w:pPr>
    </w:p>
    <w:p w:rsidR="00000000" w:rsidRDefault="006010A7">
      <w:pPr>
        <w:pStyle w:val="ConsPlusTitle"/>
        <w:jc w:val="center"/>
      </w:pPr>
      <w:r>
        <w:t>ПРЕЗИДЕНТА РОССИЙСКОЙ ФЕДЕРАЦИИ</w:t>
      </w:r>
    </w:p>
    <w:p w:rsidR="00000000" w:rsidRDefault="006010A7">
      <w:pPr>
        <w:pStyle w:val="ConsPlusTitle"/>
        <w:jc w:val="center"/>
      </w:pPr>
    </w:p>
    <w:p w:rsidR="00000000" w:rsidRDefault="006010A7">
      <w:pPr>
        <w:pStyle w:val="ConsPlusTitle"/>
        <w:jc w:val="center"/>
      </w:pPr>
      <w:r>
        <w:t>ВОПРОСЫ МИНИСТЕРСТВА РОССИЙСКОЙ ФЕДЕРАЦИИ</w:t>
      </w:r>
    </w:p>
    <w:p w:rsidR="00000000" w:rsidRDefault="006010A7">
      <w:pPr>
        <w:pStyle w:val="ConsPlusTitle"/>
        <w:jc w:val="center"/>
      </w:pPr>
      <w:r>
        <w:t>ПО ДЕЛАМ ГРАЖДАНСКОЙ ОБОРОНЫ, ЧРЕЗВЫЧАЙНЫМ</w:t>
      </w:r>
    </w:p>
    <w:p w:rsidR="00000000" w:rsidRDefault="006010A7">
      <w:pPr>
        <w:pStyle w:val="ConsPlusTitle"/>
        <w:jc w:val="center"/>
      </w:pPr>
      <w:r>
        <w:t>СИТУАЦИЯМ И ЛИКВИДАЦИИ ПОСЛЕДСТВИЙ</w:t>
      </w:r>
    </w:p>
    <w:p w:rsidR="00000000" w:rsidRDefault="006010A7">
      <w:pPr>
        <w:pStyle w:val="ConsPlusTitle"/>
        <w:jc w:val="center"/>
      </w:pPr>
      <w:r>
        <w:t>СТИХИЙНЫХ БЕДСТВИЙ</w:t>
      </w:r>
    </w:p>
    <w:p w:rsidR="00000000" w:rsidRDefault="006010A7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Указов Президента РФ от 21.10.2005 N 1228,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21.04.2008 N 538, от 23.10.2008 N 1517, от 17.11.2008 N 1625,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24.05.2009 N 584, от 12.12.2009 N 1432, от 06.05.2010 N 554,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14.05.2010 N 589, от 17.12.2010 N 1577, от 28.12.2010 N 1632,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28.12.20</w:t>
            </w:r>
            <w:r>
              <w:rPr>
                <w:color w:val="392C69"/>
              </w:rPr>
              <w:t>10 N 1633, от 02.01.2011 N 21, от 30.09.2011 N 1265,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09.01.2012 N 44, от 30.01.2012 N 128, от 06.05.2012 N 588,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13.11.2012 N 1523, от 29.06.2013 N 593, от 21.12.2013 N 940,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10.03.2014 N 135, от 01.07.2014 N 483, от 20.01.2015 N 26,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12.03.2015 N</w:t>
            </w:r>
            <w:r>
              <w:rPr>
                <w:color w:val="392C69"/>
              </w:rPr>
              <w:t xml:space="preserve"> 130, от 31.12.2015 N 682, от 30.07.2016 N 386,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23.09.2016 N 492, от 22.03.2017 N 123, от 26.10.2017 N 518,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24.10.2018 N 602, от 19.12.2018 N 728, от 16.10.2019 N 499,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31.12.2019 N 640)</w:t>
            </w:r>
          </w:p>
        </w:tc>
      </w:tr>
    </w:tbl>
    <w:p w:rsidR="00000000" w:rsidRDefault="006010A7">
      <w:pPr>
        <w:pStyle w:val="ConsPlusNormal"/>
        <w:jc w:val="center"/>
      </w:pPr>
    </w:p>
    <w:p w:rsidR="00000000" w:rsidRDefault="006010A7">
      <w:pPr>
        <w:pStyle w:val="ConsPlusNormal"/>
        <w:ind w:firstLine="540"/>
        <w:jc w:val="both"/>
      </w:pPr>
      <w:r>
        <w:t>В соответствии с Федеральным конституционным законом от 17 декабря 1997 г. N 2-ФКЗ "О Правительстве Российской Федерации", в целях реализации единой государственной политики в области гражданской обороны, защиты населения и территорий от чрезвычайных ситуа</w:t>
      </w:r>
      <w:r>
        <w:t>ций природного и техногенного характера, обеспечения пожарной безопасности и безопасности людей на водных объектах постановляю: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1. Утвердить прилагаемое </w:t>
      </w:r>
      <w:hyperlink w:anchor="Par70" w:tooltip="ПОЛОЖЕНИЕ" w:history="1">
        <w:r>
          <w:rPr>
            <w:color w:val="0000FF"/>
          </w:rPr>
          <w:t>Положение</w:t>
        </w:r>
      </w:hyperlink>
      <w:r>
        <w:t xml:space="preserve"> о Министерстве Российской Федерации по делам гражданской</w:t>
      </w:r>
      <w:r>
        <w:t xml:space="preserve"> обороны, чрезвычайным ситуациям и ликвидации последствий стихийных бедствий.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2. Установить, что в систему Министерства Российской Федерации по делам гражданской обороны, чрезвычайным ситуациям и ликвидации последствий стихийных бедствий входят: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центральны</w:t>
      </w:r>
      <w:r>
        <w:t>й аппарат;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территориальные органы - органы, специально уполномоченные решать задачи гражданской обороны и задачи по предупреждению и ликвидации чрезвычайных ситуаций, по субъектам Российской Федерации;</w:t>
      </w:r>
    </w:p>
    <w:p w:rsidR="00000000" w:rsidRDefault="006010A7">
      <w:pPr>
        <w:pStyle w:val="ConsPlusNormal"/>
        <w:jc w:val="both"/>
      </w:pPr>
      <w:r>
        <w:t>(в ред. Указа Президента РФ от 19.12.2018 N 728)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федер</w:t>
      </w:r>
      <w:r>
        <w:t>альная противопожарная служба Государственной противопожарной службы;</w:t>
      </w:r>
    </w:p>
    <w:p w:rsidR="00000000" w:rsidRDefault="006010A7">
      <w:pPr>
        <w:pStyle w:val="ConsPlusNormal"/>
        <w:jc w:val="both"/>
      </w:pPr>
      <w:r>
        <w:lastRenderedPageBreak/>
        <w:t>(в ред. Указа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спасательные воинские формирования Министерства Российской Федерации по делам гражданской обороны, чрезвычайным ситуациям и ликвидации п</w:t>
      </w:r>
      <w:r>
        <w:t>оследствий стихийных бедствий;</w:t>
      </w:r>
    </w:p>
    <w:p w:rsidR="00000000" w:rsidRDefault="006010A7">
      <w:pPr>
        <w:pStyle w:val="ConsPlusNormal"/>
        <w:jc w:val="both"/>
      </w:pPr>
      <w:r>
        <w:t>(в ред. Указа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Государственная инспекция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</w:t>
      </w:r>
      <w:r>
        <w:t>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аварийно-спасательные и поисково-спасательные формирования, военизированные горноспасательные части, образовательные, научные, медицинские, санаторно-курортные и иные учреждения и организации, находящиеся в ведении Министерства Российской Федерации по д</w:t>
      </w:r>
      <w:r>
        <w:t>елам гражданской обороны, чрезвычайным ситуациям и ликвидации последствий стихийных бедствий.</w:t>
      </w:r>
    </w:p>
    <w:p w:rsidR="00000000" w:rsidRDefault="006010A7">
      <w:pPr>
        <w:pStyle w:val="ConsPlusNormal"/>
        <w:jc w:val="both"/>
      </w:pPr>
      <w:r>
        <w:t>(в ред. Указов Президента РФ от 06.05.2010 N 554, от 01.07.2014 N 483)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3. Определить, что Министерство Российской Федерации по делам гражданской обороны, чрезвыча</w:t>
      </w:r>
      <w:r>
        <w:t>йным ситуациям и ликвидации последствий стихийных бедствий является федеральным органом исполнительной власти, осуществляющим функции по выработке и реализации государственной политики, нормативно-правовому регулированию, а также по надзору и контролю в об</w:t>
      </w:r>
      <w:r>
        <w:t>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4. Установить: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предельную численность работников центрального </w:t>
      </w:r>
      <w:r>
        <w:t>аппарата Министерства Российской Федерации по делам гражданской обороны, чрезвычайным ситуациям и ликвидации последствий стихийных бедствий в количестве 1796 единиц (без персонала по охране и обслуживанию зданий);</w:t>
      </w:r>
    </w:p>
    <w:p w:rsidR="00000000" w:rsidRDefault="006010A7">
      <w:pPr>
        <w:pStyle w:val="ConsPlusNormal"/>
        <w:jc w:val="both"/>
      </w:pPr>
      <w:r>
        <w:t xml:space="preserve">(в ред. Указа Президента РФ от 16.10.2019 </w:t>
      </w:r>
      <w:r>
        <w:t>N 499)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абзац утратил силу с 1 января 2019 года. - Указ Президента РФ от 19.12.2018 N 728.</w:t>
      </w:r>
    </w:p>
    <w:p w:rsidR="00000000" w:rsidRDefault="006010A7">
      <w:pPr>
        <w:pStyle w:val="ConsPlusNormal"/>
        <w:jc w:val="both"/>
      </w:pPr>
      <w:r>
        <w:t>(п. 4 в ред. Указа Президента РФ от 31.12.2015 N 682)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5. Разрешить иметь в Министерстве Российской Федерации по делам гражданской обороны, чрезвычайным ситуациям и ли</w:t>
      </w:r>
      <w:r>
        <w:t>квидации последствий стихийных бедствий: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девять заместителей Министра, в том числе первого заместителя Министра, статс-секретаря - заместителя Министра и заместителя Министра - главного государственного инспектора Российской Федерации по пожарному надзору;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коллегию в количестве до 19 человек;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до 26 структурных подразделений центрального аппарата (главные управления, департаменты, управления и отделы) по основным направлениям деятельности Министерства.</w:t>
      </w:r>
    </w:p>
    <w:p w:rsidR="00000000" w:rsidRDefault="006010A7">
      <w:pPr>
        <w:pStyle w:val="ConsPlusNormal"/>
        <w:jc w:val="both"/>
      </w:pPr>
      <w:r>
        <w:t>(п. 5 в ред. Указа Президента РФ от 19.12.2018 N 728)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lastRenderedPageBreak/>
        <w:t>6.</w:t>
      </w:r>
      <w:r>
        <w:t xml:space="preserve"> Признать утратившими силу: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Указ Президента Российской Федерации от 21 сентября 2002 г. N 1011 "Вопросы Министерства Российской Федерации по делам гражданской обороны, чрезвычайным ситуациям и ликвидации последствий стихийных бедствий" (Собрание законодате</w:t>
      </w:r>
      <w:r>
        <w:t>льства Российской Федерации, 2002, N 38, ст. 3585);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пункт 3 Указа Президента Российской Федерации от 28 августа 2003 г. N 991 "О совершенствовании единой государственной системы предупреждения и ликвидации чрезвычайных ситуаций" (Собрание законодательства Российской Федерации, 2003, N 35, ст. 3423).</w:t>
      </w:r>
    </w:p>
    <w:p w:rsidR="00000000" w:rsidRDefault="006010A7">
      <w:pPr>
        <w:pStyle w:val="ConsPlusNormal"/>
        <w:ind w:firstLine="540"/>
        <w:jc w:val="both"/>
      </w:pPr>
    </w:p>
    <w:p w:rsidR="00000000" w:rsidRDefault="006010A7">
      <w:pPr>
        <w:pStyle w:val="ConsPlusNormal"/>
        <w:jc w:val="right"/>
      </w:pPr>
      <w:r>
        <w:t>Презид</w:t>
      </w:r>
      <w:r>
        <w:t>ент</w:t>
      </w:r>
    </w:p>
    <w:p w:rsidR="00000000" w:rsidRDefault="006010A7">
      <w:pPr>
        <w:pStyle w:val="ConsPlusNormal"/>
        <w:jc w:val="right"/>
      </w:pPr>
      <w:r>
        <w:t>Российской Федерации</w:t>
      </w:r>
    </w:p>
    <w:p w:rsidR="00000000" w:rsidRDefault="006010A7">
      <w:pPr>
        <w:pStyle w:val="ConsPlusNormal"/>
        <w:jc w:val="right"/>
      </w:pPr>
      <w:r>
        <w:t>В.ПУТИН</w:t>
      </w:r>
    </w:p>
    <w:p w:rsidR="00000000" w:rsidRDefault="006010A7">
      <w:pPr>
        <w:pStyle w:val="ConsPlusNormal"/>
        <w:jc w:val="both"/>
      </w:pPr>
      <w:r>
        <w:t>Москва, Кремль</w:t>
      </w:r>
    </w:p>
    <w:p w:rsidR="00000000" w:rsidRDefault="006010A7">
      <w:pPr>
        <w:pStyle w:val="ConsPlusNormal"/>
        <w:spacing w:before="240"/>
        <w:jc w:val="both"/>
      </w:pPr>
      <w:r>
        <w:t>11 июля 2004 года</w:t>
      </w:r>
    </w:p>
    <w:p w:rsidR="00000000" w:rsidRDefault="006010A7">
      <w:pPr>
        <w:pStyle w:val="ConsPlusNormal"/>
        <w:spacing w:before="240"/>
        <w:jc w:val="both"/>
      </w:pPr>
      <w:r>
        <w:t>N 868</w:t>
      </w:r>
    </w:p>
    <w:p w:rsidR="00000000" w:rsidRDefault="006010A7">
      <w:pPr>
        <w:pStyle w:val="ConsPlusNormal"/>
        <w:ind w:firstLine="540"/>
        <w:jc w:val="both"/>
      </w:pPr>
    </w:p>
    <w:p w:rsidR="00000000" w:rsidRDefault="006010A7">
      <w:pPr>
        <w:pStyle w:val="ConsPlusNormal"/>
        <w:ind w:firstLine="540"/>
        <w:jc w:val="both"/>
      </w:pPr>
    </w:p>
    <w:p w:rsidR="00000000" w:rsidRDefault="006010A7">
      <w:pPr>
        <w:pStyle w:val="ConsPlusNormal"/>
        <w:ind w:firstLine="540"/>
        <w:jc w:val="both"/>
      </w:pPr>
    </w:p>
    <w:p w:rsidR="00000000" w:rsidRDefault="006010A7">
      <w:pPr>
        <w:pStyle w:val="ConsPlusNormal"/>
        <w:ind w:firstLine="540"/>
        <w:jc w:val="both"/>
      </w:pPr>
    </w:p>
    <w:p w:rsidR="00000000" w:rsidRDefault="006010A7">
      <w:pPr>
        <w:pStyle w:val="ConsPlusNormal"/>
        <w:ind w:firstLine="540"/>
        <w:jc w:val="both"/>
      </w:pPr>
    </w:p>
    <w:p w:rsidR="00000000" w:rsidRDefault="006010A7">
      <w:pPr>
        <w:pStyle w:val="ConsPlusNormal"/>
        <w:jc w:val="right"/>
        <w:outlineLvl w:val="0"/>
      </w:pPr>
      <w:r>
        <w:t>Утверждено</w:t>
      </w:r>
    </w:p>
    <w:p w:rsidR="00000000" w:rsidRDefault="006010A7">
      <w:pPr>
        <w:pStyle w:val="ConsPlusNormal"/>
        <w:jc w:val="right"/>
      </w:pPr>
      <w:r>
        <w:t>Указом Президента</w:t>
      </w:r>
    </w:p>
    <w:p w:rsidR="00000000" w:rsidRDefault="006010A7">
      <w:pPr>
        <w:pStyle w:val="ConsPlusNormal"/>
        <w:jc w:val="right"/>
      </w:pPr>
      <w:r>
        <w:t>Российской Федерации</w:t>
      </w:r>
    </w:p>
    <w:p w:rsidR="00000000" w:rsidRDefault="006010A7">
      <w:pPr>
        <w:pStyle w:val="ConsPlusNormal"/>
        <w:jc w:val="right"/>
      </w:pPr>
      <w:r>
        <w:t>от 11 июля 2004 г. N 868</w:t>
      </w:r>
    </w:p>
    <w:p w:rsidR="00000000" w:rsidRDefault="006010A7">
      <w:pPr>
        <w:pStyle w:val="ConsPlusNormal"/>
        <w:ind w:firstLine="540"/>
        <w:jc w:val="both"/>
      </w:pPr>
    </w:p>
    <w:p w:rsidR="00000000" w:rsidRDefault="006010A7">
      <w:pPr>
        <w:pStyle w:val="ConsPlusTitle"/>
        <w:jc w:val="center"/>
      </w:pPr>
      <w:bookmarkStart w:id="1" w:name="Par70"/>
      <w:bookmarkEnd w:id="1"/>
      <w:r>
        <w:t>ПОЛОЖЕНИЕ</w:t>
      </w:r>
    </w:p>
    <w:p w:rsidR="00000000" w:rsidRDefault="006010A7">
      <w:pPr>
        <w:pStyle w:val="ConsPlusTitle"/>
        <w:jc w:val="center"/>
      </w:pPr>
      <w:r>
        <w:t>О МИНИСТЕРСТВЕ РОССИЙСКОЙ ФЕДЕРАЦИИ</w:t>
      </w:r>
    </w:p>
    <w:p w:rsidR="00000000" w:rsidRDefault="006010A7">
      <w:pPr>
        <w:pStyle w:val="ConsPlusTitle"/>
        <w:jc w:val="center"/>
      </w:pPr>
      <w:r>
        <w:t>ПО ДЕЛАМ ГРАЖДАНСКОЙ ОБОРОНЫ, ЧРЕЗВЫЧАЙНЫМ СИТУ</w:t>
      </w:r>
      <w:r>
        <w:t>АЦИЯМ</w:t>
      </w:r>
    </w:p>
    <w:p w:rsidR="00000000" w:rsidRDefault="006010A7">
      <w:pPr>
        <w:pStyle w:val="ConsPlusTitle"/>
        <w:jc w:val="center"/>
      </w:pPr>
      <w:r>
        <w:t>И ЛИКВИДАЦИИ ПОСЛЕДСТВИЙ СТИХИЙНЫХ БЕДСТВИЙ</w:t>
      </w:r>
    </w:p>
    <w:p w:rsidR="00000000" w:rsidRDefault="006010A7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Указов Президента РФ от 23.10.2008 N 1517,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17.11.2008 N 1625, от 12.12.2009 N 1432, от 06.05.2010 N 554,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14.05.2010 N 589, от 17.12.2010 N 1577, от 28.12.2010 N 1632,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02.01.2011 N 21, от 30.09.2011 N 1265, от 30.01.2012 N 128,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06.05.2012 N 588, от 13.11.2012 N 1523, от 29.06.2013 N 593,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21.12.2013 N 940, от 10.03.2014 N 135, от 20.01.2015 N 26,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12.03.2015 N 130, от 22.03.2017 N 123, от 26.10.2017 N 518,</w:t>
            </w:r>
          </w:p>
          <w:p w:rsidR="00000000" w:rsidRDefault="006010A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24.10.2018 N 602, от 19.12.2018 N 728, от 31.12.2019 N 640)</w:t>
            </w:r>
          </w:p>
        </w:tc>
      </w:tr>
    </w:tbl>
    <w:p w:rsidR="00000000" w:rsidRDefault="006010A7">
      <w:pPr>
        <w:pStyle w:val="ConsPlusNormal"/>
        <w:jc w:val="both"/>
      </w:pPr>
    </w:p>
    <w:p w:rsidR="00000000" w:rsidRDefault="006010A7">
      <w:pPr>
        <w:pStyle w:val="ConsPlusTitle"/>
        <w:jc w:val="center"/>
        <w:outlineLvl w:val="1"/>
      </w:pPr>
      <w:r>
        <w:t>I. Общие положения</w:t>
      </w:r>
    </w:p>
    <w:p w:rsidR="00000000" w:rsidRDefault="006010A7">
      <w:pPr>
        <w:pStyle w:val="ConsPlusNormal"/>
        <w:jc w:val="center"/>
      </w:pPr>
    </w:p>
    <w:p w:rsidR="00000000" w:rsidRDefault="006010A7">
      <w:pPr>
        <w:pStyle w:val="ConsPlusNormal"/>
        <w:ind w:firstLine="540"/>
        <w:jc w:val="both"/>
      </w:pPr>
      <w:r>
        <w:lastRenderedPageBreak/>
        <w:t>1. Министерство Российской Федерации по делам</w:t>
      </w:r>
      <w:r>
        <w:t xml:space="preserve"> гражданской обороны, чрезвычайным ситуациям и ликвидации последствий стихийных бедствий (МЧС России) является федеральным органом исполнительной власти, осуществляющим функции по выработке и реализации государственной политики, нормативно-правовому регули</w:t>
      </w:r>
      <w:r>
        <w:t>рованию, а также по надзору и контролю в области гражданской обороны, защиты населения и территорий от чрезвычайных ситуаций природного и техногенного характера (далее - чрезвычайные ситуации), обеспечения пожарной безопасности и безопасности людей на водн</w:t>
      </w:r>
      <w:r>
        <w:t>ых объектах.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2. МЧС России осуществляет управление, координацию, контроль и реагирование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3. МЧ</w:t>
      </w:r>
      <w:r>
        <w:t>С России осуществляет свою деятельность непосредственно и через входящие в его систему территориальные органы, федеральную противопожарную службу Государственной противопожарной службы (далее - федеральная противопожарная служба), спасательные воинские фор</w:t>
      </w:r>
      <w:r>
        <w:t>мирования МЧС России (далее - спасательные воинские формирования), Государственную инспекцию по маломерным судам МЧС России (далее - Государственная инспекция по маломерным судам), аварийно-спасательные и поисково-спасательные формирования, военизированные</w:t>
      </w:r>
      <w:r>
        <w:t xml:space="preserve"> горноспасательные части, образовательные, научные, медицинские, санаторно-курортные и иные организации, находящиеся в ведении МЧС России, а также через представителей МЧС России в составе дипломатических представительств Российской Федерации, представител</w:t>
      </w:r>
      <w:r>
        <w:t>ьств Российской Федерации при международных (межгосударственных, межправительственных) организациях.</w:t>
      </w:r>
    </w:p>
    <w:p w:rsidR="00000000" w:rsidRDefault="006010A7">
      <w:pPr>
        <w:pStyle w:val="ConsPlusNormal"/>
        <w:jc w:val="both"/>
      </w:pPr>
      <w:r>
        <w:t>(в ред. Указа Президента РФ от 19.12.2018 N 728)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Для решения гуманитарных задач за пределами Российской Федерации из части сил системы МЧС России создается российский национальный корпус чрезвычайного гуманитарного реагирования.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4. МЧС России в своей деятельности руководствуется Конституцией Российской Ф</w:t>
      </w:r>
      <w:r>
        <w:t>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приказами и директивами Верховного Главнокомандующего Вооруженными Силами Российской Федерации, международ</w:t>
      </w:r>
      <w:r>
        <w:t>ными договорами Российской Федерации, а также настоящим Положением.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5. МЧС России обобщает практику применения законодательства Российской Федерации в сфере своей деятельности, разрабатывает предложения по его совершенствованию и вносит их на рассмотрение </w:t>
      </w:r>
      <w:r>
        <w:t>Президента Российской Федерации и Правительства Российской Федерации.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6. МЧС России осуществляет свою деятельность во взаимодействии с другими федеральными органами исполнительной власти, органами исполнительной власти субъектов Российской Федерации, орган</w:t>
      </w:r>
      <w:r>
        <w:t>ами местного самоуправления, общественными объединениями и организациями.</w:t>
      </w:r>
    </w:p>
    <w:p w:rsidR="00000000" w:rsidRDefault="006010A7">
      <w:pPr>
        <w:pStyle w:val="ConsPlusNormal"/>
        <w:ind w:firstLine="540"/>
        <w:jc w:val="both"/>
      </w:pPr>
    </w:p>
    <w:p w:rsidR="00000000" w:rsidRDefault="006010A7">
      <w:pPr>
        <w:pStyle w:val="ConsPlusTitle"/>
        <w:jc w:val="center"/>
        <w:outlineLvl w:val="1"/>
      </w:pPr>
      <w:r>
        <w:t>II. Основные задачи МЧС России</w:t>
      </w:r>
    </w:p>
    <w:p w:rsidR="00000000" w:rsidRDefault="006010A7">
      <w:pPr>
        <w:pStyle w:val="ConsPlusNormal"/>
        <w:jc w:val="center"/>
      </w:pPr>
    </w:p>
    <w:p w:rsidR="00000000" w:rsidRDefault="006010A7">
      <w:pPr>
        <w:pStyle w:val="ConsPlusNormal"/>
        <w:ind w:firstLine="540"/>
        <w:jc w:val="both"/>
      </w:pPr>
      <w:r>
        <w:t>7. Основными задачами МЧС России являются: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lastRenderedPageBreak/>
        <w:t>1) выработка и реализация государственной политики в области гражданской обороны, защиты населения и терри</w:t>
      </w:r>
      <w:r>
        <w:t>торий от чрезвычайных ситуаций, обеспечения пожарной безопасности, а также безопасности людей на водных объектах в пределах компетенции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2) организация подготовки и утверждения в установленном порядке проектов нормативных правовых актов в област</w:t>
      </w:r>
      <w:r>
        <w:t>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3) осуществление управления в области гражданской обороны, защиты населения и территорий от чрезвычайн</w:t>
      </w:r>
      <w:r>
        <w:t>ых ситуаций, обеспечения пожарной безопасности, безопасности людей на водных объектах, а также управление деятельностью федеральных органов исполнительной власти в рамках единой государственной системы предупреждения и ликвидации чрезвычайных ситуаций;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4) </w:t>
      </w:r>
      <w:r>
        <w:t>осуществление нормативного регулирования в целях предупреждения, прогнозирования и смягчения последствий чрезвычайных ситуаций и пожаров, а также осуществление специальных, разрешительных, надзорных и контрольных функций по вопросам, отнесенным к компетенц</w:t>
      </w:r>
      <w:r>
        <w:t>ии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5) осуществление деятельности по организации и ведению гражданской обороны, экстренному реагированию при чрезвычайных ситуациях, защите населения и территорий от чрезвычайных ситуаций и пожаров, обеспечению безопасности людей на водных объек</w:t>
      </w:r>
      <w:r>
        <w:t>тах, а также осуществление мер по чрезвычайному гуманитарному реагированию, в том числе за пределами Российской Федерации.</w:t>
      </w:r>
    </w:p>
    <w:p w:rsidR="00000000" w:rsidRDefault="006010A7">
      <w:pPr>
        <w:pStyle w:val="ConsPlusNormal"/>
        <w:ind w:firstLine="540"/>
        <w:jc w:val="both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6010A7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00000" w:rsidRDefault="006010A7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Постановлением Правительства РФ от 25.08.2005 N 537 установлены функции МЧС РФ по реализации Договора о</w:t>
            </w:r>
            <w:r>
              <w:rPr>
                <w:color w:val="392C69"/>
              </w:rPr>
              <w:t xml:space="preserve"> всеобъемлющем запрещении ядерных испытаний.</w:t>
            </w:r>
          </w:p>
        </w:tc>
      </w:tr>
    </w:tbl>
    <w:p w:rsidR="00000000" w:rsidRDefault="006010A7">
      <w:pPr>
        <w:pStyle w:val="ConsPlusTitle"/>
        <w:spacing w:before="300"/>
        <w:jc w:val="center"/>
        <w:outlineLvl w:val="1"/>
      </w:pPr>
      <w:r>
        <w:t>III. Основные функции МЧС России</w:t>
      </w:r>
    </w:p>
    <w:p w:rsidR="00000000" w:rsidRDefault="006010A7">
      <w:pPr>
        <w:pStyle w:val="ConsPlusNormal"/>
        <w:jc w:val="center"/>
      </w:pPr>
    </w:p>
    <w:p w:rsidR="00000000" w:rsidRDefault="006010A7">
      <w:pPr>
        <w:pStyle w:val="ConsPlusNormal"/>
        <w:ind w:firstLine="540"/>
        <w:jc w:val="both"/>
      </w:pPr>
      <w:r>
        <w:t>8. МЧС России в соответствии с возложенными на него задачами осуществляет следующие основные функции: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1) разрабатывает и представляет Президенту Российской Федерации и (или) в Правительство Российской Федерации: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предложения по формированию основ государств</w:t>
      </w:r>
      <w:r>
        <w:t>енной политики в области гражданской обороны, защиты населения и территорий от чрезвычайных ситуаций, в том числе в области преодоления последствий радиационных аварий и катастроф, а также обеспечения пожарной безопасности и безопасности людей на водных об</w:t>
      </w:r>
      <w:r>
        <w:t>ъектах;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проекты законов, иных нормативных правовых актов и проекты технических регламентов в области гражданской обороны, защиты населения и территорий от чрезвычайных ситуаций, обеспечения пожарной безопасности, а также безопасности людей на водных объект</w:t>
      </w:r>
      <w:r>
        <w:t>ах в пределах своей компетенции;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lastRenderedPageBreak/>
        <w:t>проекты нормативных правовых актов по вопросам преодоления последствий радиационных аварий и катастроф, проведения подводных работ особого (специального) назначения, чрезвычайного гуманитарного реагирования;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 плана гр</w:t>
      </w:r>
      <w:r>
        <w:t>ажданской обороны и защиты населения Российской Федерации, а также предложения о порядке введения в действие этого плана на территории Российской Федерации или в отдельных ее местностях в полном объеме либо частично;</w:t>
      </w:r>
    </w:p>
    <w:p w:rsidR="00000000" w:rsidRDefault="006010A7">
      <w:pPr>
        <w:pStyle w:val="ConsPlusNormal"/>
        <w:jc w:val="both"/>
      </w:pPr>
      <w:r>
        <w:t>(в ред. Указа Президента РФ от 22.03.20</w:t>
      </w:r>
      <w:r>
        <w:t>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предложения о привлечении в установленном порядке к ликвидации чрезвычайных ситуаций Вооруженных Сил Российской Федерации, других войск, воинских формирований и органов;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предложения о введении чрезвычайного положения на территории Российской Феде</w:t>
      </w:r>
      <w:r>
        <w:t>рации или в отдельных ее местностях в случае возникновения чрезвычайной ситуации;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 положения о единой государственной системе предупреждения и ликвидации чрезвычайных ситуаций;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 положения о федеральной противопожарной службе Государственной про</w:t>
      </w:r>
      <w:r>
        <w:t>тивопожарной службы;</w:t>
      </w:r>
    </w:p>
    <w:p w:rsidR="00000000" w:rsidRDefault="006010A7">
      <w:pPr>
        <w:pStyle w:val="ConsPlusNormal"/>
        <w:jc w:val="both"/>
      </w:pPr>
      <w:r>
        <w:t>(в ред. Указа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 положения о надзорной деятельности в сфере компетенции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 положения о Государственной инспекции по маломерным судам Министерства Российской Федерации по делам гра</w:t>
      </w:r>
      <w:r>
        <w:t>жданской обороны, чрезвычайным ситуациям и ликвидации последствий стихийных бедствий;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 плана взаимодействия федеральных органов исполнительной власти при проведении работ по поиску и спасанию людей на море и водных бассейнах Российской Федерации;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 положения о спасательных воинских формированиях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000000" w:rsidRDefault="006010A7">
      <w:pPr>
        <w:pStyle w:val="ConsPlusNormal"/>
        <w:jc w:val="both"/>
      </w:pPr>
      <w:r>
        <w:t>(в ред. Указа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ежегодный государст</w:t>
      </w:r>
      <w:r>
        <w:t>венный доклад о состоянии защиты населения и территорий Российской Федерации от чрезвычайных ситуаций природного и техногенного характера;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доклад о состоянии гражданской обороны в Российской Федерации;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 положения о гражданской обороне в Российской Фе</w:t>
      </w:r>
      <w:r>
        <w:t>дерации;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предложения по отнесению территорий к группам по гражданской обороне;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перечень критически важных для национальной безопасности объектов инфраструктуры страны;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предложения по выпуску из государственного резерва материальных ценностей, </w:t>
      </w:r>
      <w:r>
        <w:lastRenderedPageBreak/>
        <w:t>предназначенн</w:t>
      </w:r>
      <w:r>
        <w:t>ых для обеспечения неотложных работ при ликвидации последствий чрезвычайных ситуаций и оказания гуманитарной помощи;</w:t>
      </w:r>
    </w:p>
    <w:p w:rsidR="00000000" w:rsidRDefault="006010A7">
      <w:pPr>
        <w:pStyle w:val="ConsPlusNormal"/>
        <w:jc w:val="both"/>
      </w:pPr>
      <w:r>
        <w:t>(в ред. Указа Президента РФ от 30.01.2012 N 128)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предложения по организации реагирования при чрезвычайных ситуациях межрегионального и феде</w:t>
      </w:r>
      <w:r>
        <w:t>рального характера, по оказанию за счет средств федерального бюджета финансовой помощи населению и территориям, пострадавшим в результате чрезвычайных ситуаций;</w:t>
      </w:r>
    </w:p>
    <w:p w:rsidR="00000000" w:rsidRDefault="006010A7">
      <w:pPr>
        <w:pStyle w:val="ConsPlusNormal"/>
        <w:jc w:val="both"/>
      </w:pPr>
      <w:r>
        <w:t>(в ред. Указа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 положения о военизированных горноспаса</w:t>
      </w:r>
      <w:r>
        <w:t>тельных частях;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06.05.2010 N 554)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 перечня организаций, в которых создаются объектовые, специальные и воинские подразделения федеральной противопожарной службы;</w:t>
      </w:r>
    </w:p>
    <w:p w:rsidR="00000000" w:rsidRDefault="006010A7">
      <w:pPr>
        <w:pStyle w:val="ConsPlusNormal"/>
        <w:jc w:val="both"/>
      </w:pPr>
      <w:r>
        <w:t xml:space="preserve">(абзац введен Указом Президента РФ от 17.12.2010 N </w:t>
      </w:r>
      <w:r>
        <w:t>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 перечня объектов, критически важных для национальной безопасности страны, других особо важных пожароопасных объектов, особо ценных объектов культурного наследия народов Российской Федерации, на которых в обязательном порядке создается пожарная</w:t>
      </w:r>
      <w:r>
        <w:t xml:space="preserve"> охрана;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 правил выполнения работ и оказания услуг в области пожарной безопасности договорными подразделениями федеральной противопожарной службы;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17.12.20</w:t>
      </w:r>
      <w:r>
        <w:t>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 положения о порядке приведения в готовность гражданской обороны;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проект устава спасательных воинских формирований;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2) разрабат</w:t>
      </w:r>
      <w:r>
        <w:t>ывает и утверждает (устанавливает):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нормативные правовые акты по вопросам, касающимся установленной сферы деятельности, за исключением вопросов, правовое регулирование которых осуществляется исключительно федеральными конституционными законами, федеральным</w:t>
      </w:r>
      <w:r>
        <w:t>и законами, актами Президента Российской Федерации и Правительства Российской Федерации;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абзац утратил силу с 1 января 2019 года. - Указ Президента РФ от 19.12.2018 N 728;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положение о системе и порядке осуществления мониторинга и прогнозирования чрезвычайн</w:t>
      </w:r>
      <w:r>
        <w:t>ых ситуаций;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положение о системе и порядке информационного обмена в рамках единой государственной системы предупреждения и ликвидации чрезвычайных ситуаций;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показатели для отнесения организаций к категориям по гражданской обороне в установленном порядке;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lastRenderedPageBreak/>
        <w:t>методику оценк</w:t>
      </w:r>
      <w:r>
        <w:t>и ущерба от чрезвычайных ситуаций и методику учета чрезвычайных ситуаций, а также типовой паспорт безопасности территорий субъектов Российской Федерации и муниципальных образований;</w:t>
      </w:r>
    </w:p>
    <w:p w:rsidR="00000000" w:rsidRDefault="006010A7">
      <w:pPr>
        <w:pStyle w:val="ConsPlusNormal"/>
        <w:jc w:val="both"/>
      </w:pPr>
      <w:r>
        <w:t>(в ред. Указа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порядок разработки и пред</w:t>
      </w:r>
      <w:r>
        <w:t>ставления деклараций безопасности потенциально опасных промышленных объектов в пределах своей компетенции;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порядок разработки и представления деклараций безопасности подводных потенциально опасных объектов;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примерное положение о спасательных службах;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полож</w:t>
      </w:r>
      <w:r>
        <w:t>ение об организации повседневной деятельности органов, специально уполномоченных решать задачи гражданской обороны и задачи по предупреждению и ликвидации чрезвычайных ситуаций;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инструкцию по проверке и оценке состояния функциональных и территориальных под</w:t>
      </w:r>
      <w:r>
        <w:t>систем единой государственной системы предупреждения и ликвидации чрезвычайных ситуаций;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порядок создания нештатных аварийно-спасательных формирований, а также положение об организации обеспечения населения средствами индивидуальной защиты;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положение об ор</w:t>
      </w:r>
      <w:r>
        <w:t>ганизации и ведении гражданской обороны в муниципальных образованиях и организациях;</w:t>
      </w:r>
    </w:p>
    <w:p w:rsidR="00000000" w:rsidRDefault="006010A7">
      <w:pPr>
        <w:pStyle w:val="ConsPlusNormal"/>
        <w:jc w:val="both"/>
      </w:pPr>
      <w:r>
        <w:t>(в ред. Указа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инструкцию по подготовке и проведению учений и тренировок по гражданской обороне, защите населения от чрезвычайных ситуаци</w:t>
      </w:r>
      <w:r>
        <w:t>й, обеспечению пожарной безопасности и безопасности людей на водных объектах;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ежегодный план основных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</w:t>
      </w:r>
      <w:r>
        <w:t>дных объектах;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ежегодные организационно-методические указания по подготовке органов управления, сил гражданской обороны и единой государственной системы предупреждения и ликвидации чрезвычайных ситуаций;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правила аттестации руководящего состава по вопросам </w:t>
      </w:r>
      <w:r>
        <w:t>гражданской обороны, защиты населения и территорий от чрезвычайных ситуаций, пожарной безопасности и безопасности людей на водных объектах;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порядок добровольной аккредитации организаций, осуществляющих деятельность в области гражданской обороны, защиты нас</w:t>
      </w:r>
      <w:r>
        <w:t>еления и территорий от чрезвычайных ситуаций, обеспечения пожарной безопасности и безопасности людей на водных объектах;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положение о территориальном органе МЧС России;</w:t>
      </w:r>
    </w:p>
    <w:p w:rsidR="00000000" w:rsidRDefault="006010A7">
      <w:pPr>
        <w:pStyle w:val="ConsPlusNormal"/>
        <w:jc w:val="both"/>
      </w:pPr>
      <w:r>
        <w:t>(в ред. Указа Президента РФ от 19.12.2018 N 728)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lastRenderedPageBreak/>
        <w:t>порядок привлечения сил и средств подра</w:t>
      </w:r>
      <w:r>
        <w:t>зделений пожарной охраны, гарнизонов пожарной охраны для тушения пожаров и проведения аварийно-спасательных работ;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устав подразделений пожарной охраны;</w:t>
      </w:r>
    </w:p>
    <w:p w:rsidR="00000000" w:rsidRDefault="006010A7">
      <w:pPr>
        <w:pStyle w:val="ConsPlusNormal"/>
        <w:jc w:val="both"/>
      </w:pPr>
      <w:r>
        <w:t>(в ред. Указа Президента РФ от 22.03.2017 N 123</w:t>
      </w:r>
      <w:r>
        <w:t>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боевой устав подразделений пожарной охраны, определяющий порядок организации тушения пожаров и проведения аварийно-спасательных работ;</w:t>
      </w:r>
    </w:p>
    <w:p w:rsidR="00000000" w:rsidRDefault="006010A7">
      <w:pPr>
        <w:pStyle w:val="ConsPlusNormal"/>
        <w:jc w:val="both"/>
      </w:pPr>
      <w:r>
        <w:t>(в ред. Указа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порядок присвоения квалификационных званий сотрудникам федеральной про</w:t>
      </w:r>
      <w:r>
        <w:t>тивопожарной службы;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порядок оказания эк</w:t>
      </w:r>
      <w:r>
        <w:t>стренной психологической помощи пострадавшему населению в зонах чрезвычайных ситуаций и при пожарах;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порядок формирования и ведения реестра общественных объединений пожарной охраны и сводного реестра</w:t>
      </w:r>
      <w:r>
        <w:t xml:space="preserve"> добровольных пожарных;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30.01.2012 N 128)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программы профессиональной подготовки и программы повышения квалификации добровольных пожарных;</w:t>
      </w:r>
    </w:p>
    <w:p w:rsidR="00000000" w:rsidRDefault="006010A7">
      <w:pPr>
        <w:pStyle w:val="ConsPlusNormal"/>
        <w:jc w:val="both"/>
      </w:pPr>
      <w:r>
        <w:t>(в ред. Указа Президента РФ от 21.12.2013 N 940)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порядок определения состояния з</w:t>
      </w:r>
      <w:r>
        <w:t>доровья добровольных пожарных;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30.01.2012 N 128)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порядок обеспечения работников добровольной пожарной охраны и добровольных пожарных, принимающих непосредственное участие в тушении пожаров, средствами индивидуальной за</w:t>
      </w:r>
      <w:r>
        <w:t>щиты пожарных и снаряжением пожарных, необходимыми для тушения пожаров;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30.01.2012 N 128)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совместно с Министерством финансов Российской Федерации перечень и правила оформления документов, обосновывающих размер бюджетны</w:t>
      </w:r>
      <w:r>
        <w:t>х ассигнований, запрашиваемых из резервного фонда Правительства Российской Федерации по предупреждению и ликвидации чрезвычайных ситуаций и последствий стихийных бедствий, для рассмотрения вопроса о выделении соответствующих бюджетных ассигнований;</w:t>
      </w:r>
    </w:p>
    <w:p w:rsidR="00000000" w:rsidRDefault="006010A7">
      <w:pPr>
        <w:pStyle w:val="ConsPlusNormal"/>
        <w:jc w:val="both"/>
      </w:pPr>
      <w:r>
        <w:t xml:space="preserve">(абзац </w:t>
      </w:r>
      <w:r>
        <w:t>введен Указом Президента РФ от 30.01.2012 N 128)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порядок и сроки проведения аттестации руководителей и кандидатов на должности руководителей образовательных организаций, находящихся в ведении МЧС России;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21.12.2013 N 9</w:t>
      </w:r>
      <w:r>
        <w:t>40)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порядок выдачи рекомендаций гражданам, прошедшим военную службу по призыву и </w:t>
      </w:r>
      <w:r>
        <w:lastRenderedPageBreak/>
        <w:t>поступающим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</w:t>
      </w:r>
      <w:r>
        <w:t>юджета;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21.12.2013 N 940; в ред. Указа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перечень дополнительных вступительных испытаний и условия зачисления в федеральные государственные образовательные организации высшего образован</w:t>
      </w:r>
      <w:r>
        <w:t>ия, находящиеся в ведении МЧС России, обучение в которых связано с поступлением на государственную службу и наличием у граждан допуска к сведениям, составляющим государственную тайну;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21.12.2013 N 940)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по согласованию </w:t>
      </w:r>
      <w:r>
        <w:t>с Министерством просвещения Российской Федерации порядок организации и осуществления образовательной деятельности в общеобразовательных организациях и профессиональных образовательных организациях, находящихся в ведении МЧС России и реализующих дополнитель</w:t>
      </w:r>
      <w:r>
        <w:t>ные общеразвивающие образовательные программы, которые имеют целью подготовку несовершеннолетних обучающихся к военной или иной государственной службе, а также порядок приема в указанные образовательные организации;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21</w:t>
      </w:r>
      <w:r>
        <w:t>.12.2013 N 940; в ред. Указа Президента РФ от 24.10.2018 N 602)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нормы и порядок обеспечения обучающихся в общеобразовательных и профессиональных образовательных организациях, находящихся в ведении МЧС России и реализующих дополнительные общеобразовательные</w:t>
      </w:r>
      <w:r>
        <w:t xml:space="preserve"> программы, которые имеют целью подготовку несовершеннолетних граждан к военной или иной государственной службе, вещевым имуществом (обмундированием), в том числе форменной одеждой, а также форму одежды обучающихся в этих образовательных организациях, прав</w:t>
      </w:r>
      <w:r>
        <w:t>ила ее ношения и знаки различия;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21.12.2013 N 940)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квоту целевого приема в организации, осуществляющие образовательную деятельность по образовательным программам высшего образования и находящиеся в ведении МЧС России, </w:t>
      </w:r>
      <w:r>
        <w:t>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по каждому уровню высшего образования, каждой специальности и каждому направлению подг</w:t>
      </w:r>
      <w:r>
        <w:t>отовки;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21.12.2013 N 940)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порядок содержания и использования защитных сооружений гражданской обороны;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порядок подготовки личного состава пожарной охраны;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типовой порядок создания нештатных формирований по обеспечению выполнения мероприятий по гражданской обороне;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положение о пожарно-спасательных г</w:t>
      </w:r>
      <w:r>
        <w:t>арнизонах;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lastRenderedPageBreak/>
        <w:t>порядок проведения аттестации на право осуществления руководства тушением пожаров и ликвидацией чрезвычайных ситуаций;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критерии аттес</w:t>
      </w:r>
      <w:r>
        <w:t>тации экспертов, привлекаемых надзорными органами МЧС России к проведению мероприятий по государственному контролю (надзору) в области гражданской обороны, защиты населения и территорий от чрезвычайных ситуаций и обеспечения пожарной безопасности;</w:t>
      </w:r>
    </w:p>
    <w:p w:rsidR="00000000" w:rsidRDefault="006010A7">
      <w:pPr>
        <w:pStyle w:val="ConsPlusNormal"/>
        <w:jc w:val="both"/>
      </w:pPr>
      <w:r>
        <w:t>(абзац в</w:t>
      </w:r>
      <w:r>
        <w:t>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устав внутренней службы военизированных горноспасательных частей;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порядок учета и хранения в системе МЧС России документов, подтверждающих права на объе</w:t>
      </w:r>
      <w:r>
        <w:t>кты интеллектуальной собственности, которые принадлежат Российской Федерации и распоряжение которыми осуществляет МЧС России;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количество и категории оснащенных специальными световыми и звуковыми сигна</w:t>
      </w:r>
      <w:r>
        <w:t>лами транспортных средств аварийно-спасательных формирований;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19.12.2018 N 728)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2.1) учреждает именные стипендии, определяет размеры и условия выплаты таких стипендий;</w:t>
      </w:r>
    </w:p>
    <w:p w:rsidR="00000000" w:rsidRDefault="006010A7">
      <w:pPr>
        <w:pStyle w:val="ConsPlusNormal"/>
        <w:jc w:val="both"/>
      </w:pPr>
      <w:r>
        <w:t>(пп. 2.1 введен Указом Президента РФ от 21.12.2013</w:t>
      </w:r>
      <w:r>
        <w:t xml:space="preserve"> N 940)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3) организует: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работу по предупреждению и ликвидации чрезвычайных ситуаций межрегионального и федерального характера, спасению людей при этих чрезвычайных ситуациях;</w:t>
      </w:r>
    </w:p>
    <w:p w:rsidR="00000000" w:rsidRDefault="006010A7">
      <w:pPr>
        <w:pStyle w:val="ConsPlusNormal"/>
        <w:jc w:val="both"/>
      </w:pPr>
      <w:r>
        <w:t>(в ред. Указа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предупреждение и тушение пожаров</w:t>
      </w:r>
      <w:r>
        <w:t xml:space="preserve"> на объектах, критически важных для безопасности Российской Федерации, других особо важных пожароопасных объектах, объектах федеральной собственности, особо ценных объектах культурного наследия России, а также при проведении мероприятий федерального уровня</w:t>
      </w:r>
      <w:r>
        <w:t xml:space="preserve"> с массовым сосредоточением людей;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предупреждение и тушение пожаров в закрытых административно-территориальных образованиях;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планирование в установленном порядке действий и применение спасательных воинских формирований для выполнения отдельных задач в обла</w:t>
      </w:r>
      <w:r>
        <w:t>сти обороны Российской Федерации, подготовку спасательных воинских формирований к совместным с Вооруженными Силами Российской Федерации действиям в целях обороны Российской Федерации;</w:t>
      </w:r>
    </w:p>
    <w:p w:rsidR="00000000" w:rsidRDefault="006010A7">
      <w:pPr>
        <w:pStyle w:val="ConsPlusNormal"/>
        <w:jc w:val="both"/>
      </w:pPr>
      <w:r>
        <w:t>(в ред. Указа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работу по участию МЧС </w:t>
      </w:r>
      <w:r>
        <w:t xml:space="preserve">России в разработке в установленном порядке Плана применения Вооруженных Сил Российской Федерации, Мобилизационного плана Вооруженных Сил </w:t>
      </w:r>
      <w:r>
        <w:lastRenderedPageBreak/>
        <w:t>Российской Федерации и Плана оперативного оборудования территории Российской Федерации в целях обороны, а также обеспе</w:t>
      </w:r>
      <w:r>
        <w:t>чение осуществления мероприятий в части, касающейся гражданской обороны, оперативного оборудования территорий;</w:t>
      </w:r>
    </w:p>
    <w:p w:rsidR="00000000" w:rsidRDefault="006010A7">
      <w:pPr>
        <w:pStyle w:val="ConsPlusNormal"/>
        <w:jc w:val="both"/>
      </w:pPr>
      <w:r>
        <w:t>(в ред. Указа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работу по участию МЧС России в разработке мобилизационного плана экономики Российской Федерации</w:t>
      </w:r>
      <w:r>
        <w:t xml:space="preserve"> в части, касающейся задач, возложенных на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разработку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 мобилизационных планов мероприятий по гражданской обороне;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деятельность пожарных, пожарн</w:t>
      </w:r>
      <w:r>
        <w:t>о-спасательных, поисково-спасательных и аварийно-спасательных формирований, военизированных горноспасательных частей, авиации и других сил МЧС России;</w:t>
      </w:r>
    </w:p>
    <w:p w:rsidR="00000000" w:rsidRDefault="006010A7">
      <w:pPr>
        <w:pStyle w:val="ConsPlusNormal"/>
        <w:jc w:val="both"/>
      </w:pPr>
      <w:r>
        <w:t>(в ред. Указа Президента РФ от 06.05.2010 N 554)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поиск и спасание людей во внутренних водах и в территори</w:t>
      </w:r>
      <w:r>
        <w:t>альном море Российской Федерации в соответствии с планом взаимодействия федеральных органов исполнительной власти при проведении работ по поиску и спасанию людей на море и водных бассейнах Российской Федерации;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совместно с заинтересованными федеральными ор</w:t>
      </w:r>
      <w:r>
        <w:t>ганами исполнительной власти, органами исполнительной власти субъектов Российской Федерации работы по созданию системы мониторинга и прогнозирования чрезвычайных ситуаций, а также по разработке и внедрению в установленном порядке показателей риска на терри</w:t>
      </w:r>
      <w:r>
        <w:t>ториях и объектах экономики;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информирование населения через средства массовой информации и по иным каналам о прогнозируемых и возникших чрезвычайных ситуациях и пожарах, мерах по обеспечению безопасности населения и территорий, приемах и способах защиты, а</w:t>
      </w:r>
      <w:r>
        <w:t xml:space="preserve"> также пропаганду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совместно с заинтересованными федеральными органами исполнительной власти ра</w:t>
      </w:r>
      <w:r>
        <w:t>зработку предложений, касающихся режимов природопользования, безопасного проживания населения и хозяйственной деятельности на территориях, подвергшихся радиоактивному загрязнению;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подготовку в образовательных учреждениях МЧС России, других образовательных </w:t>
      </w:r>
      <w:r>
        <w:t>учреждениях специалистов для спасательных воинских формирований, федеральной противопожарной службы, Государственной инспекции по маломерным судам, пожарных, аварийно-спасательных и иных формирований МЧС России, кадров для пожарной охраны и организаций нез</w:t>
      </w:r>
      <w:r>
        <w:t>ависимо от формы собственности, а также подготовку в установленном порядке кадров для соответствующих органов иностранных государств;</w:t>
      </w:r>
    </w:p>
    <w:p w:rsidR="00000000" w:rsidRDefault="006010A7">
      <w:pPr>
        <w:pStyle w:val="ConsPlusNormal"/>
        <w:jc w:val="both"/>
      </w:pPr>
      <w:r>
        <w:t>(в ред. Указов Президента РФ от 17.12.2010 N 1577, от 30.09.2011 N 1265)</w:t>
      </w:r>
    </w:p>
    <w:p w:rsidR="00000000" w:rsidRDefault="006010A7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6010A7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00000" w:rsidRDefault="006010A7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Указом Президента Р</w:t>
            </w:r>
            <w:r>
              <w:rPr>
                <w:color w:val="392C69"/>
              </w:rPr>
              <w:t xml:space="preserve">Ф от 21.12.2013 N 940 в абзаце четырнадцатом слова "образовательных </w:t>
            </w:r>
            <w:r>
              <w:rPr>
                <w:color w:val="392C69"/>
              </w:rPr>
              <w:lastRenderedPageBreak/>
              <w:t>учреждениях МЧС России, других образовательных учреждениях" заменены словами "федеральных государственных образовательных организациях, находящихся в ведении МЧС России, других образовател</w:t>
            </w:r>
            <w:r>
              <w:rPr>
                <w:color w:val="392C69"/>
              </w:rPr>
              <w:t>ьных организациях".</w:t>
            </w:r>
          </w:p>
        </w:tc>
      </w:tr>
    </w:tbl>
    <w:p w:rsidR="00000000" w:rsidRDefault="006010A7">
      <w:pPr>
        <w:pStyle w:val="ConsPlusNormal"/>
        <w:spacing w:before="300"/>
        <w:ind w:firstLine="540"/>
        <w:jc w:val="both"/>
      </w:pPr>
      <w:r>
        <w:lastRenderedPageBreak/>
        <w:t>методическое руководство и контроль при решении вопросов по обучению населения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</w:t>
      </w:r>
      <w:r>
        <w:t>ктах, а также в пределах своей компетенции - при подготовке молодежи по основам безопасности жизнедеятельности;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проведение в установленном порядке аттестации аварийно-спасательных служб, пожарно-спасательных, аварийно-спасательных формирований и спасателей</w:t>
      </w:r>
      <w:r>
        <w:t xml:space="preserve"> федеральных органов исполнительной власти и органов исполнительной власти субъектов Российской Федерации;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проведение научно-исследовательских и опытно-конструкторских работ в области гражданской обороны, предупреждения и ликвидации чрезвычайных ситуаций, </w:t>
      </w:r>
      <w:r>
        <w:t>обеспечения пожарной безопасности и безопасности людей на водных объектах, развития единой государственной системы предупреждения и ликвидации чрезвычайных ситуаций, преодоления последствий радиационных аварий и катастроф, подводных работ особого (специаль</w:t>
      </w:r>
      <w:r>
        <w:t>ного) назначения;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подготовку и представление в установленном порядке предложений по номенклатуре и нормам накопления в государственном резерве материальных ценностей, предназначенных для обеспечения неотложных нужд при ликвидации последствий чрезвычайных с</w:t>
      </w:r>
      <w:r>
        <w:t>итуаций;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формирование и доставку в установленном порядке совместно с заинтересованными федеральными органами исполнительной власти гуманитарной помощи населению Российской Федерации и иностранных государств, а также эвакуацию граждан Российской Федерации из иностра</w:t>
      </w:r>
      <w:r>
        <w:t>нных государств в случае возникновения чрезвычайных ситуаций;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официальный статистический учет и ведение государственной статистической отчетности по вопросам, отнесенным к компетенции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обязательное страхование жизни и здоровья военнослужащих спа</w:t>
      </w:r>
      <w:r>
        <w:t>сательных воинских формирований и федеральной противопожарной службы, спасателей, лиц рядового и начальствующего состава Государственной противопожарной службы в соответствии с законодательством Российской Федерации;</w:t>
      </w:r>
    </w:p>
    <w:p w:rsidR="00000000" w:rsidRDefault="006010A7">
      <w:pPr>
        <w:pStyle w:val="ConsPlusNormal"/>
        <w:jc w:val="both"/>
      </w:pPr>
      <w:r>
        <w:t>(в ред. Указов Президента РФ от 17.12.2</w:t>
      </w:r>
      <w:r>
        <w:t>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материально-техническое обеспечение системы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делопроизводство, архивное и иное хранение в установленном порядке документов и материалов по вопросам, отнесенным к компетенции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выполнение мероприятий по</w:t>
      </w:r>
      <w:r>
        <w:t xml:space="preserve"> развитию общероссийской комплексной системы информирования и оповещения населения в местах массового пребывания людей;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lastRenderedPageBreak/>
        <w:t xml:space="preserve">работу по оказанию экстренной психологической помощи пострадавшему населению в </w:t>
      </w:r>
      <w:r>
        <w:t>зонах чрезвычайных ситуаций и при пожарах;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создание и подготовку специальных формирований на военное время в целях решения задач гражданской обороны;</w:t>
      </w:r>
    </w:p>
    <w:p w:rsidR="00000000" w:rsidRDefault="006010A7">
      <w:pPr>
        <w:pStyle w:val="ConsPlusNormal"/>
        <w:jc w:val="both"/>
      </w:pPr>
      <w:r>
        <w:t xml:space="preserve">(абзац введен Указом Президента РФ от 30.09.2011 </w:t>
      </w:r>
      <w:r>
        <w:t>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подготовку водителей к управлению транспортными средствами, оборудованными устройствами для подачи специальных световых и звуковых сигналов и используемыми в системе МЧС России;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30.01.2012 N 128)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разработку при</w:t>
      </w:r>
      <w:r>
        <w:t>мерных программ подготовки научно-педагогических кадров в адъюнктуре федеральных государственных образовательных и научных организаций, находящихся в ведении МЧС России;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21.12.2013 N 940)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обеспечение социальной защиты </w:t>
      </w:r>
      <w:r>
        <w:t>сотрудников федеральной противопожарной службы, военнослужащих спасательных воинских формирований, федеральных государственных гражданских служащих, спасателей и работников МЧС России;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4) осуществляет</w:t>
      </w:r>
      <w:r>
        <w:t>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государственный надзор за выполнением федеральными органами исполнительной власти, органами исполнительной власти субъектов Российской Федерации, органами местного самоуправления, организациями и гражданами установленных требований по гражданской обороне</w:t>
      </w:r>
      <w:r>
        <w:t xml:space="preserve"> и пожарной безопасности (за исключением федерального государственного пожарного надзора в лесах, на подземных объектах, при ведении горных работ, при производстве, транспортировке, хранении, использовании и утилизации взрывчатых материалов промышленного н</w:t>
      </w:r>
      <w:r>
        <w:t>азначения), а также по защите населения и территорий от чрезвычайных ситуаций в пределах своих полномочий;</w:t>
      </w:r>
    </w:p>
    <w:p w:rsidR="00000000" w:rsidRDefault="006010A7">
      <w:pPr>
        <w:pStyle w:val="ConsPlusNormal"/>
        <w:jc w:val="both"/>
      </w:pPr>
      <w:r>
        <w:t>(в ред. Указа Президента РФ от 29.06.2013 N 593)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руководство деятельностью федеральной противопожарной службы, координацию деятельности всех видов по</w:t>
      </w:r>
      <w:r>
        <w:t>жарной охраны;</w:t>
      </w:r>
    </w:p>
    <w:p w:rsidR="00000000" w:rsidRDefault="006010A7">
      <w:pPr>
        <w:pStyle w:val="ConsPlusNormal"/>
        <w:jc w:val="both"/>
      </w:pPr>
      <w:r>
        <w:t>(в ред. Указа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государственный надзор во внутренних водах и в территориальном море Российской Федерации за маломерными судами, используемыми в некоммерческих целях, и базами (сооружениями) для их стоянок, а</w:t>
      </w:r>
      <w:r>
        <w:t xml:space="preserve"> также руководство деятельностью Государственной инспекции по маломерным судам;</w:t>
      </w:r>
    </w:p>
    <w:p w:rsidR="00000000" w:rsidRDefault="006010A7">
      <w:pPr>
        <w:pStyle w:val="ConsPlusNormal"/>
        <w:jc w:val="both"/>
      </w:pPr>
      <w:r>
        <w:t>(в ред. Указа Президента РФ от 29.06.2013 N 593)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государственное регулирование пожарной безопасности при использовании атомной энергии;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lastRenderedPageBreak/>
        <w:t>координацию деятельности и взаимодействи</w:t>
      </w:r>
      <w:r>
        <w:t>е Вооруженных Сил Российской Федерации, других войск, воинских формирований и органов при решении задач в области гражданской обороны;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поддержание боевой и мобилизационной готовности органов управления и спасательных воинских формирований, а также мобилизационной готовности подразделений федеральной противопожарной службы, аварийно-спасательных служб, аварийно-спасательных формирований МЧ</w:t>
      </w:r>
      <w:r>
        <w:t>С России;</w:t>
      </w:r>
    </w:p>
    <w:p w:rsidR="00000000" w:rsidRDefault="006010A7">
      <w:pPr>
        <w:pStyle w:val="ConsPlusNormal"/>
        <w:jc w:val="both"/>
      </w:pPr>
      <w:r>
        <w:t>(в ред. Указа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абзац утратил силу с 30 сентября 2011 года. - Указ Президента РФ от 30.09.2011 N 1265;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координацию и контроль деятельности по выполнению мероприятий, направленных на создание и поддержание в состо</w:t>
      </w:r>
      <w:r>
        <w:t>янии постоянной готовности технических систем управления гражданской обороны и систем оповещения населения об опасностях, возникающих при военных конфликтах или вследствие этих конфликтов, а также при чрезвычайных ситуациях или при угрозе их возникновения;</w:t>
      </w:r>
    </w:p>
    <w:p w:rsidR="00000000" w:rsidRDefault="006010A7">
      <w:pPr>
        <w:pStyle w:val="ConsPlusNormal"/>
        <w:jc w:val="both"/>
      </w:pPr>
      <w:r>
        <w:t>(в ред. Указа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контроль за созданием локальных систем оповещения в районах размещения потенциально опасных объектов;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методическое руководство созданием и обеспечением готовности сил и средств гражданской обороны в субъект</w:t>
      </w:r>
      <w:r>
        <w:t>ах Российской Федерации, муниципальных образованиях и организациях, а также контроль в этой области;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организационное и методическое руководство накоплением, хранением и использованием в целях гражданской обороны запасов материально-технических, продовольст</w:t>
      </w:r>
      <w:r>
        <w:t>венных, медицинских и иных средств;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методическое руководство созданием и поддержанием в готовности убежищ и иных объектов гражданской обороны, организацией радиационной, химической, биологической и медицинской защиты населения, а также контроль в этой обла</w:t>
      </w:r>
      <w:r>
        <w:t>сти;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управление в установленном порядке единой государственной системой предупреждения и ликвидации чрезвычайных ситуаций;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предупреждение и ликвидацию чрезвычайных ситуаций на подводных потенциально опасных объектах во внутренних водах и в территориальном </w:t>
      </w:r>
      <w:r>
        <w:t>море Российской Федерации;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подготовку в пределах своей компетенции заключений по результатам рассмотрения деклараций промышленной безопасности опасных производственных объектов;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организацию подготовки работников мобилизационных органов;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в пределах своей ко</w:t>
      </w:r>
      <w:r>
        <w:t>мпетенции меры по предупреждению, выявлению и пресечению террористической деятельности;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организацию подготовки в установленном порядке должностных лиц федеральных органов </w:t>
      </w:r>
      <w:r>
        <w:lastRenderedPageBreak/>
        <w:t>исполнительной власти и органов государственной власти субъектов Российской Федерации</w:t>
      </w:r>
      <w:r>
        <w:t xml:space="preserve"> по вопросам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объектах, а также по вопросам мобилизационной подготовки;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ведение в установленном порядке реестра под</w:t>
      </w:r>
      <w:r>
        <w:t>водных потенциально опасных объектов во внутренних водах и в территориальном море Российской Федерации (за исключением подводных переходов трубопроводного транспорта);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методическое руководство федеральными органами исполнительной власти и органами исполнит</w:t>
      </w:r>
      <w:r>
        <w:t>ельной власти субъектов Российской Федерации при определении состава, размещении и оснащении сил функциональных и территориальных подсистем единой государственной системы предупреждения и ликвидации чрезвычайных ситуаций;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методическое руководство созданием</w:t>
      </w:r>
      <w:r>
        <w:t>, хранением, использованием и восполнением резервов материальных ресурсов для ликвидации чрезвычайных ситуаций природного и техногенного характера (резервов материальных ресурсов федеральных органов исполнительной власти, резервов материальных ресурсов суб</w:t>
      </w:r>
      <w:r>
        <w:t>ъектов Российской Федерации, местных и объектовых резервов материальных ресурсов);</w:t>
      </w:r>
    </w:p>
    <w:p w:rsidR="00000000" w:rsidRDefault="006010A7">
      <w:pPr>
        <w:pStyle w:val="ConsPlusNormal"/>
        <w:jc w:val="both"/>
      </w:pPr>
      <w:r>
        <w:t>(в ред. Указа Президента РФ от 30.01.2012 N 128)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методическое руководство совместной деятельностью федеральных органов исполнительной власти, органов исполнительной власти с</w:t>
      </w:r>
      <w:r>
        <w:t>убъектов Российской Федерации, органов местного самоуправления и организаций по вопросам реабилитации населения и территорий, подвергшихся радиационному воздействию вследствие радиационных аварий, и контроль за проведением мероприятий в этой области;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сбор </w:t>
      </w:r>
      <w:r>
        <w:t>и обработку информации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создание и сохранение страхового фонда документации на объекты повышенн</w:t>
      </w:r>
      <w:r>
        <w:t>ого риска и объекты систем жизнеобеспечения;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финансирование подведомственных распорядителей и получателей средств федерального бюджета;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создание, реорганизацию и ликвидацию в установленном порядке территориальных органов, спасательных воинских формирований</w:t>
      </w:r>
      <w:r>
        <w:t>, подразделений федеральной противопожарной службы, пожарных, пожарно-спасательных, поисково-спасательных и аварийно-спасательных формирований, военизированных горноспасательных частей, образовательных, научных, медицинских учреждений и организаций, Госуда</w:t>
      </w:r>
      <w:r>
        <w:t>рственной инспекции по маломерным судам, содержащихся за счет средств федерального бюджета, комплектование их личным составом, тарификацию их утвержденных штатов и штатных перечней, а также их материальное, техническое, финансовое и другие виды обеспечения</w:t>
      </w:r>
      <w:r>
        <w:t>;</w:t>
      </w:r>
    </w:p>
    <w:p w:rsidR="00000000" w:rsidRDefault="006010A7">
      <w:pPr>
        <w:pStyle w:val="ConsPlusNormal"/>
        <w:jc w:val="both"/>
      </w:pPr>
      <w:r>
        <w:t>(в ред. Указов Президента РФ от 06.05.2010 N 554, от 17.12.2010 N 1577, от 30.09.2011 N 1265, от 21.12.2013 N 940)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lastRenderedPageBreak/>
        <w:t>разработку государственной программы вооружения и предложений по формированию государственного оборонного заказа по закрепленной за МЧС Рос</w:t>
      </w:r>
      <w:r>
        <w:t>сии номенклатуре вооружения и военной техники общего применения, а также пожарно-технической продукции;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функции государственного заказчика государственного оборонного заказа по закупке товаров, работ, услуг по закрепленной за МЧС России номенклатуре вооруж</w:t>
      </w:r>
      <w:r>
        <w:t>ения, военной, специальной техники и материальных средств;</w:t>
      </w:r>
    </w:p>
    <w:p w:rsidR="00000000" w:rsidRDefault="006010A7">
      <w:pPr>
        <w:pStyle w:val="ConsPlusNormal"/>
        <w:jc w:val="both"/>
      </w:pPr>
      <w:r>
        <w:t>(в ред. Указа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закупки товаров, работ, услуг в установленной сфере деятельности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</w:t>
      </w:r>
      <w:r>
        <w:t>иципальных нужд;</w:t>
      </w:r>
    </w:p>
    <w:p w:rsidR="00000000" w:rsidRDefault="006010A7">
      <w:pPr>
        <w:pStyle w:val="ConsPlusNormal"/>
        <w:jc w:val="both"/>
      </w:pPr>
      <w:r>
        <w:t>(в ред. Указа Президента РФ от 20.01.2015 N 26)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определение потребности и учет аттестованных аварийно-спасательных служб, аварийно-спасательных, пожарно-спасательных и пожарных формирований федеральных органов исполнительной власти, общеро</w:t>
      </w:r>
      <w:r>
        <w:t>ссийских и межрегиональных общественных объединений, имеющих уставные задачи по проведению аварийно-спасательных работ и тушению пожаров и действующих на всей или большей части территории Российской Федерации, а также спасателей международного класса;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мето</w:t>
      </w:r>
      <w:r>
        <w:t>дическое руководство по вопросам создания, реорганизации, ликвидации подразделений пожарной охраны, содержащихся за счет средств бюджетов субъектов Российской Федерации и местных бюджетов, а также средств организаций;</w:t>
      </w:r>
    </w:p>
    <w:p w:rsidR="00000000" w:rsidRDefault="006010A7">
      <w:pPr>
        <w:pStyle w:val="ConsPlusNormal"/>
        <w:jc w:val="both"/>
      </w:pPr>
      <w:r>
        <w:t>(в ред. Указа Президента РФ от 17.12.2</w:t>
      </w:r>
      <w:r>
        <w:t>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разработку и контроль за реализацией федеральных целевых программ в области гражданской обороны, защиты населения и территорий от чрезвычайных ситуаций, обеспечения пожарной безопасности, безопасности людей на водных объектах, преодоления после</w:t>
      </w:r>
      <w:r>
        <w:t>дствий радиационных аварий и катастроф;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реализацию в установленном порядке полномочий государственного заказчика федеральных целевых программ по вопросам гражданской обороны, защиты населения и территорий от чрезвычайных ситуаций, обеспечения пожарной безо</w:t>
      </w:r>
      <w:r>
        <w:t>пасности и безопасности людей на водных объектах;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координацию работы по стандартизации и обеспечению единства измерений в установленной сфере деятельности, а также в порядке, определяемом Правительством Российской Федерации, федеральный государственный мет</w:t>
      </w:r>
      <w:r>
        <w:t>рологический надзор в отношении органов и организаций, входящих в систему МЧС России;</w:t>
      </w:r>
    </w:p>
    <w:p w:rsidR="00000000" w:rsidRDefault="006010A7">
      <w:pPr>
        <w:pStyle w:val="ConsPlusNormal"/>
        <w:jc w:val="both"/>
      </w:pPr>
      <w:r>
        <w:t>(в ред. Указа Президента РФ от 13.11.2012 N 1523)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в соответствии с законодательством Российской Федерации лицензирование видов деятельности, отнесенных к компетенции МЧС </w:t>
      </w:r>
      <w:r>
        <w:t>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в установленном порядке международное сотрудничество в области гражданской обороны, предупреждения и ликвидации чрезвычайных ситуаций, обеспечения пожарной безопасности и </w:t>
      </w:r>
      <w:r>
        <w:lastRenderedPageBreak/>
        <w:t>безопасности людей на водных объектах, преодоления последствий радиационных а</w:t>
      </w:r>
      <w:r>
        <w:t>варий и катастроф, проведения подводных работ особого (специального) назначения, гуманитарного разминирования, а также участие в международных гуманитарных проектах, программах и операциях;</w:t>
      </w:r>
    </w:p>
    <w:p w:rsidR="00000000" w:rsidRDefault="006010A7">
      <w:pPr>
        <w:pStyle w:val="ConsPlusNormal"/>
        <w:jc w:val="both"/>
      </w:pPr>
      <w:r>
        <w:t>(в ред. Указа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ремонт и эксплуа</w:t>
      </w:r>
      <w:r>
        <w:t>тацию основных фондов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реализацию функций государственного заказчика строительных и других объектов, обладающего необходимыми средствами и полномочиями для заключения государственных контрактов: на выполнение подрядных строительных и проектно-из</w:t>
      </w:r>
      <w:r>
        <w:t>ыскательских работ, связанных со строительством и ремонтом объектов производственного и непроизводственного характера, предназначенных для удовлетворения потребностей подведомственных организаций и финансируемых за счет средств федерального бюджета и внебю</w:t>
      </w:r>
      <w:r>
        <w:t>джетных источников; на сопровождение инвестиционного процесса; на приемку указанных объектов в эксплуатацию;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комплекс профилактических, лечебных, санаторно-курортных, оздоровительных и реабилитационных мероприятий, направленных на охрану и укрепление здоро</w:t>
      </w:r>
      <w:r>
        <w:t>вья военнослужащих спасательных воинских формирований, сотрудников федеральной противопожарной службы и спасателей, а также законодательно приравненных к ним в праве на охрану здоровья и медицинскую помощь категориям граждан;</w:t>
      </w:r>
    </w:p>
    <w:p w:rsidR="00000000" w:rsidRDefault="006010A7">
      <w:pPr>
        <w:pStyle w:val="ConsPlusNormal"/>
        <w:jc w:val="both"/>
      </w:pPr>
      <w:r>
        <w:t>(в ред. Указов Президента РФ о</w:t>
      </w:r>
      <w:r>
        <w:t>т 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обеспечение в пределах своей компетенции проведения мероприятий по защите государственной тайны и служебной информации, а также деятельность по развитию специальной связи;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редакционно-издательскую деятельность по </w:t>
      </w:r>
      <w:r>
        <w:t>вопросам, отнесенным к компетенции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руководство деятельностью военизированных горноспасательных частей;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06.05.2010 N 554)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мероприятия по оказанию в установленном порядке помощи иностранным государствам в лик</w:t>
      </w:r>
      <w:r>
        <w:t>видации чрезвычайных ситуаций;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учет жилищного фонда в системе МЧС России;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учет в системе МЧС России военнослужащих спасательных воинских форми</w:t>
      </w:r>
      <w:r>
        <w:t>рований, сотрудников федеральной противопожарной службы, спасателей аварийно-спасательных служб и аварийно-спасательных формирований и федеральных государственных гражданских служащих, признанных в установленном порядке нуждающимися в жилых помещениях;</w:t>
      </w:r>
    </w:p>
    <w:p w:rsidR="00000000" w:rsidRDefault="006010A7">
      <w:pPr>
        <w:pStyle w:val="ConsPlusNormal"/>
        <w:jc w:val="both"/>
      </w:pPr>
      <w:r>
        <w:t>(аб</w:t>
      </w:r>
      <w:r>
        <w:t>зац введен Указом Президента РФ от 17.12.2010 N 1577, в ред. Указа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координацию проводимых федеральными органами исполн</w:t>
      </w:r>
      <w:r>
        <w:t xml:space="preserve">ительной власти, органами </w:t>
      </w:r>
      <w:r>
        <w:lastRenderedPageBreak/>
        <w:t>исполнительной власти субъектов Российской Федерации и органами местного самоуправления работ по созданию, развитию и организации эксплуатации системы обеспечения вызова экстренных оперативных служб по единому номеру "112";</w:t>
      </w:r>
    </w:p>
    <w:p w:rsidR="00000000" w:rsidRDefault="006010A7">
      <w:pPr>
        <w:pStyle w:val="ConsPlusNormal"/>
        <w:jc w:val="both"/>
      </w:pPr>
      <w:r>
        <w:t>(абзац</w:t>
      </w:r>
      <w:r>
        <w:t xml:space="preserve"> введен Указом Президента РФ от 28.12.2010 N 1632)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поддержание в готовности к действиям аварийно-спасательных служб, аварийно-спасательных формирований МЧС России и военизированных горноспасательных частей;</w:t>
      </w:r>
    </w:p>
    <w:p w:rsidR="00000000" w:rsidRDefault="006010A7">
      <w:pPr>
        <w:pStyle w:val="ConsPlusNormal"/>
        <w:jc w:val="both"/>
      </w:pPr>
      <w:r>
        <w:t xml:space="preserve">(абзац введен Указом Президента РФ от 30.09.2011 </w:t>
      </w:r>
      <w:r>
        <w:t>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контроль в пределах своей компетенции за выполнением владельцем опасного объекта требований законодательства Российской Федерации об обязательном страховании гражданской ответственности за причинение вреда в результате аварии на опасном объекте;</w:t>
      </w:r>
    </w:p>
    <w:p w:rsidR="00000000" w:rsidRDefault="006010A7">
      <w:pPr>
        <w:pStyle w:val="ConsPlusNormal"/>
        <w:jc w:val="both"/>
      </w:pPr>
      <w:r>
        <w:t>(а</w:t>
      </w:r>
      <w:r>
        <w:t>бзац введен Указом Президента РФ от 30.01.2012 N 128)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в пределах своих полномочий координацию и контроль деятельности, направленной на предупреждение и ликвидацию чрезвычайных ситуаций в связи с разливами нефти и нефтепродуктов на континентальном шельфе, в</w:t>
      </w:r>
      <w:r>
        <w:t>нутренних морских водах, территориальном море и прилежащей зоне Российской Федерации;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10.03.2014 N 135)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рассмотрение предложений и принятие решений по использованию при осуществлении государственного контроля (надзора)</w:t>
      </w:r>
      <w:r>
        <w:t xml:space="preserve"> правил и методов исследований (испытаний) и измерений, применяемых изготовителем (лицом, выполняющим функции иностранного изготовителя) при подтверждении соответствия впервые выпускаемой в обращение продукции;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</w:t>
      </w:r>
      <w:r>
        <w:t>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учет уведомлений о начале осуществления юридическими лицами и индивидуальными предпринимателями деятельности по производству пожарно-технической продукции;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аккредитацию учреждений и организ</w:t>
      </w:r>
      <w:r>
        <w:t>аций, находящихся в ведении МЧС России, на проведение поверки средств измерений военного и специального назначения, аттестации эталонов единиц величин и обязательной метрологической экспертизы вооружения, военной и специальной техники и технической докумен</w:t>
      </w:r>
      <w:r>
        <w:t>тации на них в системе МЧС России в порядке, определяемом Правительством Российской Федерации;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выполнение мероприятий по реализации основных направлений государственной политики в области охраны труда</w:t>
      </w:r>
      <w:r>
        <w:t xml:space="preserve"> и координацию деятельности по охране труда в системе МЧС России;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организацию и обеспечение мобилизационной подготовки и мобилизации в системе МЧС России.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22.03.2</w:t>
      </w:r>
      <w:r>
        <w:t>017 N 123)</w:t>
      </w:r>
    </w:p>
    <w:p w:rsidR="00000000" w:rsidRDefault="006010A7">
      <w:pPr>
        <w:pStyle w:val="ConsPlusNormal"/>
        <w:ind w:firstLine="540"/>
        <w:jc w:val="both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6010A7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00000" w:rsidRDefault="006010A7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lastRenderedPageBreak/>
              <w:t>Постановлением Правительства РФ от 16.05.2005 N 303 установлены полномочия МЧС РФ в области обеспечения биологической и химической безопасности Российской Федерации.</w:t>
            </w:r>
          </w:p>
        </w:tc>
      </w:tr>
    </w:tbl>
    <w:p w:rsidR="00000000" w:rsidRDefault="006010A7">
      <w:pPr>
        <w:pStyle w:val="ConsPlusTitle"/>
        <w:spacing w:before="300"/>
        <w:jc w:val="center"/>
        <w:outlineLvl w:val="1"/>
      </w:pPr>
      <w:r>
        <w:lastRenderedPageBreak/>
        <w:t>IV. Полномочия МЧС России</w:t>
      </w:r>
    </w:p>
    <w:p w:rsidR="00000000" w:rsidRDefault="006010A7">
      <w:pPr>
        <w:pStyle w:val="ConsPlusNormal"/>
        <w:jc w:val="center"/>
      </w:pPr>
    </w:p>
    <w:p w:rsidR="00000000" w:rsidRDefault="006010A7">
      <w:pPr>
        <w:pStyle w:val="ConsPlusNormal"/>
        <w:ind w:firstLine="540"/>
        <w:jc w:val="both"/>
      </w:pPr>
      <w:r>
        <w:t>9. МЧС России в пределах своей компетенции: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1) издает нормативные правовые акты и иные документы по вопросам гражданской обороны, защиты населения и территорий от чрезвычайных ситуаций, обеспечения пожарной безопасности, безопасн</w:t>
      </w:r>
      <w:r>
        <w:t>ости людей на водных объектах, осуществляет контроль за их исполнением, а также принимает по указанным вопросам решения, обязательные для исполнения федеральными органами государственной власти, органами государственной власти субъектов Российской Федераци</w:t>
      </w:r>
      <w:r>
        <w:t>и, органами местного самоуправления и организациями;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2) создает, реорганизует и ликвидирует в установленном порядке учреждения и организации, находящиеся в ведении МЧС России;</w:t>
      </w:r>
    </w:p>
    <w:p w:rsidR="00000000" w:rsidRDefault="006010A7">
      <w:pPr>
        <w:pStyle w:val="ConsPlusNormal"/>
        <w:jc w:val="both"/>
      </w:pPr>
      <w:r>
        <w:t>(в ред. Указа Президента РФ от 21.12.2013 N 940)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3) создает межведомственные коо</w:t>
      </w:r>
      <w:r>
        <w:t>рдинационные и совещательные органы (комиссии, группы) на представительской основе, а также иные коллегиальные органы (научные, научно-технические, методологические и другие) для обсуждения актуальных вопросов деятельности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4) проводит в установ</w:t>
      </w:r>
      <w:r>
        <w:t>ленном порядке проверки готовности федеральных органов исполнительной власти к осуществлению мероприятий гражданской обороны;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5) осуществляет по согласованию с органами исполнительной власти субъектов Российской Федерации и органами местного самоуправления</w:t>
      </w:r>
      <w:r>
        <w:t xml:space="preserve"> проверки готовности указанных органов к осуществлению мероприятий гражданской обороны и мероприятий по защите населения и территорий от чрезвычайных ситуаций;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6) имеет оборудованные специальными сигналами и средствами связи воздушные, морские и речные суд</w:t>
      </w:r>
      <w:r>
        <w:t>а, специальные транспортные средства с утвержденными в установленном порядке опознавательными знаками и окраской;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7) осуществляет в установленном порядке деятельность за рубежом;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8) осуществляет в установленном порядке федеральный государственный пожарный </w:t>
      </w:r>
      <w:r>
        <w:t>надзор и государственный надзор в области гражданской обороны за соблюдением соответствующих требований федеральными органами исполнительной власти, органами исполнительной власти субъектов Российской Федерации, органами местного самоуправления, организаци</w:t>
      </w:r>
      <w:r>
        <w:t>ями, а также должностными лицами, гражданами Российской Федерации, иностранными гражданами и лицами без гражданства;</w:t>
      </w:r>
    </w:p>
    <w:p w:rsidR="00000000" w:rsidRDefault="006010A7">
      <w:pPr>
        <w:pStyle w:val="ConsPlusNormal"/>
        <w:jc w:val="both"/>
      </w:pPr>
      <w:r>
        <w:t>(в ред. Указа Президента РФ от 30.01.2012 N 128)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9) проводит в установленном порядке проверки реализации федеральными органами исполнительн</w:t>
      </w:r>
      <w:r>
        <w:t xml:space="preserve">ой власти и органами исполнительной власти субъектов Российской Федерации </w:t>
      </w:r>
      <w:r>
        <w:lastRenderedPageBreak/>
        <w:t>федеральных целевых программ, государственным заказчиком которых является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10) осуществляет в установленном порядке функции по управлению государственным имуществом;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11) я</w:t>
      </w:r>
      <w:r>
        <w:t>вляется главным распорядителем средств федерального бюджета;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12) запрашивает и получает в установленном порядке необходимые материалы и информацию по вопросам, отнесенным к компетенции МЧС России, от федеральных органов исполнительной власти, органов испол</w:t>
      </w:r>
      <w:r>
        <w:t>нительной власти субъектов Российской Федерации, органов местного самоуправления и организаций, при необходимости для осуществления отдельных работ привлекает специалистов иных федеральных органов исполнительной власти и организаций;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13) заключает в установленном порядке с международными и неправительственными организациями договоры, связанные с ликвидацией последствий стихийных бедствий и оказанием иностранным государствам гуманитарной помощи;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14) разрабатывает и устанавливает своими </w:t>
      </w:r>
      <w:r>
        <w:t>нормативными правовыми актами и технической документацией (конструкторской, технологической и программной документацией, техническими условиями, документами по стандартизации, инструкциями, наставлениями, руководствами и положениями) обязательные требовани</w:t>
      </w:r>
      <w:r>
        <w:t>я в области технического регулирования к оборонной продукции (работам, услугам), поставляемой для спасательных воинских формирований, подразделений и воинских частей федеральной противопожарной службы по государственному оборонному заказу, а также к процес</w:t>
      </w:r>
      <w:r>
        <w:t>сам проектирования (включая изыскания), производства, строительства, монтажа, наладки, эксплуатации, хранения, перевозки, реализации и утилизации указанной продукции;</w:t>
      </w:r>
    </w:p>
    <w:p w:rsidR="00000000" w:rsidRDefault="006010A7">
      <w:pPr>
        <w:pStyle w:val="ConsPlusNormal"/>
        <w:jc w:val="both"/>
      </w:pPr>
      <w:r>
        <w:t xml:space="preserve">(пп. 14 введен Указом Президента РФ от 17.11.2008 N 1625, в ред. Указов Президента РФ от </w:t>
      </w:r>
      <w:r>
        <w:t>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15) имеет специализированный жилищный фонд: служебные жилые помещения и жилые помещения в общежитиях;</w:t>
      </w:r>
    </w:p>
    <w:p w:rsidR="00000000" w:rsidRDefault="006010A7">
      <w:pPr>
        <w:pStyle w:val="ConsPlusNormal"/>
        <w:jc w:val="both"/>
      </w:pPr>
      <w:r>
        <w:t>(пп. 15 введен Указом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16) оказывает поддержку социально ориентированным неком</w:t>
      </w:r>
      <w:r>
        <w:t>мерческим организациям в порядке, установленном законодательством Российской Федерации, а также ведет реестр социально ориентированных некоммерческих организаций - получателей поддержки;</w:t>
      </w:r>
    </w:p>
    <w:p w:rsidR="00000000" w:rsidRDefault="006010A7">
      <w:pPr>
        <w:pStyle w:val="ConsPlusNormal"/>
        <w:jc w:val="both"/>
      </w:pPr>
      <w:r>
        <w:t>(пп. 16 введен Указом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17) обеспеч</w:t>
      </w:r>
      <w:r>
        <w:t>ивает в установленном порядке доступ в информационно-телекоммуникационной сети "Интернет" к открытым данным, содержащимся в информационных системах МЧС России;</w:t>
      </w:r>
    </w:p>
    <w:p w:rsidR="00000000" w:rsidRDefault="006010A7">
      <w:pPr>
        <w:pStyle w:val="ConsPlusNormal"/>
        <w:jc w:val="both"/>
      </w:pPr>
      <w:r>
        <w:t>(пп. 17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18) направляет в установленном порядке </w:t>
      </w:r>
      <w:r>
        <w:t>своих представителей для работы в составе дипломатических представительств Российской Федерации, представительств Российской Федерации при международных (межгосударственных, межправительственных) организациях без включения их в штатную численность этих пре</w:t>
      </w:r>
      <w:r>
        <w:t xml:space="preserve">дставительств, а также для временной работы в международных (межгосударственных, межправительственных) организациях в порядке и на </w:t>
      </w:r>
      <w:r>
        <w:lastRenderedPageBreak/>
        <w:t>условиях, которые действуют в данных организациях;</w:t>
      </w:r>
    </w:p>
    <w:p w:rsidR="00000000" w:rsidRDefault="006010A7">
      <w:pPr>
        <w:pStyle w:val="ConsPlusNormal"/>
        <w:jc w:val="both"/>
      </w:pPr>
      <w:r>
        <w:t>(пп. 18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19) организует и </w:t>
      </w:r>
      <w:r>
        <w:t>осуществляет стратегическое планирование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объектах;</w:t>
      </w:r>
    </w:p>
    <w:p w:rsidR="00000000" w:rsidRDefault="006010A7">
      <w:pPr>
        <w:pStyle w:val="ConsPlusNormal"/>
        <w:jc w:val="both"/>
      </w:pPr>
      <w:r>
        <w:t>(пп. 19 введен Указом Президента РФ от 22.03.2017 N 1</w:t>
      </w:r>
      <w:r>
        <w:t>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20) осуществляет координацию и методическое обеспечение деятельности федеральных органов исполнительной власти и органов исполнительной власти субъектов Российской Федерации в целях стратегического планирования в области гражданской обороны, защиты нас</w:t>
      </w:r>
      <w:r>
        <w:t>еления и территорий от чрезвычайных ситуаций, обеспечения пожарной безопасности и безопасности людей на водных объектах;</w:t>
      </w:r>
    </w:p>
    <w:p w:rsidR="00000000" w:rsidRDefault="006010A7">
      <w:pPr>
        <w:pStyle w:val="ConsPlusNormal"/>
        <w:jc w:val="both"/>
      </w:pPr>
      <w:r>
        <w:t>(пп. 20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21) разрабатывает, утверждает и вводит в действие в порядке, определенном Прав</w:t>
      </w:r>
      <w:r>
        <w:t>ительством Российской Федерации, федеральные нормы и правила в области использования атомной энергии в части, касающейся обеспечения пожарной безопасности;</w:t>
      </w:r>
    </w:p>
    <w:p w:rsidR="00000000" w:rsidRDefault="006010A7">
      <w:pPr>
        <w:pStyle w:val="ConsPlusNormal"/>
        <w:jc w:val="both"/>
      </w:pPr>
      <w:r>
        <w:t>(пп. 21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22) разрабатывает и утверждает положение об</w:t>
      </w:r>
      <w:r>
        <w:t xml:space="preserve"> организации воспитательной и культурно-досуговой работы в учреждениях и организациях, находящихся в ведении МЧС России;</w:t>
      </w:r>
    </w:p>
    <w:p w:rsidR="00000000" w:rsidRDefault="006010A7">
      <w:pPr>
        <w:pStyle w:val="ConsPlusNormal"/>
        <w:jc w:val="both"/>
      </w:pPr>
      <w:r>
        <w:t>(пп. 22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23) разрабатывает и утверждает положение об организации деятельности военизиро</w:t>
      </w:r>
      <w:r>
        <w:t>ванных горноспасательных частей, направленной на профилактику возникновения аварий на опасных производственных объектах.</w:t>
      </w:r>
    </w:p>
    <w:p w:rsidR="00000000" w:rsidRDefault="006010A7">
      <w:pPr>
        <w:pStyle w:val="ConsPlusNormal"/>
        <w:jc w:val="both"/>
      </w:pPr>
      <w:r>
        <w:t>(пп. 23 введен Указом Президента РФ от 22.03.2017 N 123)</w:t>
      </w:r>
    </w:p>
    <w:p w:rsidR="00000000" w:rsidRDefault="006010A7">
      <w:pPr>
        <w:pStyle w:val="ConsPlusNormal"/>
        <w:ind w:firstLine="540"/>
        <w:jc w:val="both"/>
      </w:pPr>
    </w:p>
    <w:p w:rsidR="00000000" w:rsidRDefault="006010A7">
      <w:pPr>
        <w:pStyle w:val="ConsPlusTitle"/>
        <w:jc w:val="center"/>
        <w:outlineLvl w:val="1"/>
      </w:pPr>
      <w:r>
        <w:t>V. Организация деятельности МЧС России</w:t>
      </w:r>
    </w:p>
    <w:p w:rsidR="00000000" w:rsidRDefault="006010A7">
      <w:pPr>
        <w:pStyle w:val="ConsPlusNormal"/>
        <w:jc w:val="center"/>
      </w:pPr>
    </w:p>
    <w:p w:rsidR="00000000" w:rsidRDefault="006010A7">
      <w:pPr>
        <w:pStyle w:val="ConsPlusNormal"/>
        <w:ind w:firstLine="540"/>
        <w:jc w:val="both"/>
      </w:pPr>
      <w:r>
        <w:t>10. МЧС России возглавляет Министр Ро</w:t>
      </w:r>
      <w:r>
        <w:t>ссийской Федерации по делам гражданской обороны, чрезвычайным ситуациям и ликвидации последствий стихийных бедствий (далее - Министр), назначаемый на должность и освобождаемый от должности Президентом Российской Федерации по представлению Председателя Прав</w:t>
      </w:r>
      <w:r>
        <w:t>ительства Российской Федерации.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11. Министр имеет заместителей, назначаемых на должность и освобождаемых от должности Президентом Российской Федерации по представлению Председателя Правительства Российской Федерации.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Количество заместителей Министра устанавливается Президентом Российской</w:t>
      </w:r>
      <w:r>
        <w:t xml:space="preserve"> Федерации.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11.1. Назначение сотрудников федеральной противопожарной службы на должности высшего начальствующего состава и военнослужащих спасательных воинских формирований на воинские должности, для которых штатом предусмотрены воинские звания высших офиц</w:t>
      </w:r>
      <w:r>
        <w:t>еров, и освобождение от этих должностей, а также продление указанным сотрудникам и военнослужащим срока службы осуществляет Президент Российской Федерации.</w:t>
      </w:r>
    </w:p>
    <w:p w:rsidR="00000000" w:rsidRDefault="006010A7">
      <w:pPr>
        <w:pStyle w:val="ConsPlusNormal"/>
        <w:jc w:val="both"/>
      </w:pPr>
      <w:r>
        <w:t>(п. 11.1 введен Указом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lastRenderedPageBreak/>
        <w:t xml:space="preserve">11.2. Увольнение сотрудников федеральной </w:t>
      </w:r>
      <w:r>
        <w:t>противопожарной службы, замещающих должности высшего начальствующего состава, осуществляется Министром после их освобождения от должности Президентом Российской Федерации, а военнослужащих спасательных воинских формирований, замещающих должности высших офи</w:t>
      </w:r>
      <w:r>
        <w:t>церов либо должности высшего начальствующего состава в федеральной противопожарной службе, - в порядке, установленном законодательством о военной службе.</w:t>
      </w:r>
    </w:p>
    <w:p w:rsidR="00000000" w:rsidRDefault="006010A7">
      <w:pPr>
        <w:pStyle w:val="ConsPlusNormal"/>
        <w:jc w:val="both"/>
      </w:pPr>
      <w:r>
        <w:t>(п. 11.2 введен Указом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11.3. Перечни типовых воинских должностей в</w:t>
      </w:r>
      <w:r>
        <w:t xml:space="preserve"> спасательных воинских формированиях и типовых должностей в федеральной противопожарной службе, а также соответствующих им воинских и специальных званий утверждает Президент Российской Федерации по представлению Министра.</w:t>
      </w:r>
    </w:p>
    <w:p w:rsidR="00000000" w:rsidRDefault="006010A7">
      <w:pPr>
        <w:pStyle w:val="ConsPlusNormal"/>
        <w:jc w:val="both"/>
      </w:pPr>
      <w:r>
        <w:t xml:space="preserve">(п. 11.3 введен Указом Президента </w:t>
      </w:r>
      <w:r>
        <w:t>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12. Министр: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1) несет персональную ответственность за выполнение возложенных на МЧС России задач и функций;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2) распределяет обязанности между своими заместителями;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3) вносит в установленном порядке на рассмотрение Президента Россий</w:t>
      </w:r>
      <w:r>
        <w:t>ской Федерации и Правительства Российской Федерации проекты нормативных правовых актов и предложения по вопросам, входящим в компетенцию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4) утверждает положения о подразделениях центрального аппарата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5) осуществляет в установленном </w:t>
      </w:r>
      <w:r>
        <w:t>порядке прием граждан Российской Федерации на военную службу в спасательные воинские формирования по контракту, на службу в федеральную противопожарную службу, на работу в МЧС России; назначает на должность и освобождает от должности военнослужащих спасате</w:t>
      </w:r>
      <w:r>
        <w:t>льных воинских формирований и федеральной противопожарной службы, лиц рядового и начальствующего состава федеральной противопожарной службы, работников МЧС России; увольняет с военной службы (службы) военнослужащих спасательных воинских формирований и феде</w:t>
      </w:r>
      <w:r>
        <w:t>ральной противопожарной службы, лиц рядового и начальствующего состава федеральной противопожарной службы и работников МЧС России в соответствии с законодательством Российской Федерации, а также определяет соответствующие полномочия должностных лиц МЧС Рос</w:t>
      </w:r>
      <w:r>
        <w:t>сии;</w:t>
      </w:r>
    </w:p>
    <w:p w:rsidR="00000000" w:rsidRDefault="006010A7">
      <w:pPr>
        <w:pStyle w:val="ConsPlusNormal"/>
        <w:jc w:val="both"/>
      </w:pPr>
      <w:r>
        <w:t>(в ред. Указов Президента РФ от 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5.1) устанавливает требования к уровню образования, специальности и (или) направлению подготовки, к уровню физической подготовки: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лиц, претендующих на замещение должностей в спас</w:t>
      </w:r>
      <w:r>
        <w:t>ательных воинских формированиях, аварийно-спасательных службах, аварийно-спасательных формированиях, военизированных горноспасательных частях;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лиц, претендующих на замещение должностей рядового и начальствующего состава в федеральной противопожарной службе</w:t>
      </w:r>
      <w:r>
        <w:t xml:space="preserve">, за исключением лиц, претендующих на замещение </w:t>
      </w:r>
      <w:r>
        <w:lastRenderedPageBreak/>
        <w:t>должностей высшего начальствующего состава;</w:t>
      </w:r>
    </w:p>
    <w:p w:rsidR="00000000" w:rsidRDefault="006010A7">
      <w:pPr>
        <w:pStyle w:val="ConsPlusNormal"/>
        <w:jc w:val="both"/>
      </w:pPr>
      <w:r>
        <w:t>(пп. 5.1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5.2) определяет порядок организации работы с лицами, включенными в федеральный кадровый резерв и кадровый </w:t>
      </w:r>
      <w:r>
        <w:t>резерв МЧС России;</w:t>
      </w:r>
    </w:p>
    <w:p w:rsidR="00000000" w:rsidRDefault="006010A7">
      <w:pPr>
        <w:pStyle w:val="ConsPlusNormal"/>
        <w:jc w:val="both"/>
      </w:pPr>
      <w:r>
        <w:t>(пп. 5.2 введен Указом Президента РФ от 22.03.2017 N 123)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6) утверждает в пределах установленной Президентом Российской Федерации численности работников структуру и штатное расписание центрального аппарата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7) утверждает смету</w:t>
      </w:r>
      <w:r>
        <w:t xml:space="preserve"> МЧС России в пределах средств, выделяемых из федерального бюджета на соответствующий год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8) утверждает в установленном порядке уставы (положения) организаций, находящихся в ведении МЧС России, назначает на должность и освобождает от должности </w:t>
      </w:r>
      <w:r>
        <w:t>их руководителей, заключает и расторгает с ними трудовые договоры (контракты), а также вносит в договоры (контракты) изменения;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9) организует работу МЧС России, руководит деятельностью федеральной противопожарной службы, Государственной инспекции по маломе</w:t>
      </w:r>
      <w:r>
        <w:t>рным судам, аварийно-спасательных и иных формирований и осуществляет управление спасательными воинскими формированиями;</w:t>
      </w:r>
    </w:p>
    <w:p w:rsidR="00000000" w:rsidRDefault="006010A7">
      <w:pPr>
        <w:pStyle w:val="ConsPlusNormal"/>
        <w:jc w:val="both"/>
      </w:pPr>
      <w:r>
        <w:t>(в ред. Указов Президента РФ от 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10) представляет МЧС России в органах исполнительной, законодательной и судебной власти Российской Федерации, в организациях, а также в международных организациях;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11) определяет перечень должностных лиц МЧС России, уполномоченных составлять протоколы об а</w:t>
      </w:r>
      <w:r>
        <w:t>дминистративных правонарушениях, предусмотренных Кодексом Российской Федерации об административных правонарушениях, и организует их деятельность;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12) принимает решения о создании, реорганизации и ликвидации в установленном порядке территориальных органов и</w:t>
      </w:r>
      <w:r>
        <w:t xml:space="preserve"> организаций, находящихся в ведении МЧС России, определяет их структуру и штатное расписание, устанавливает нормативы их штатной численности;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13) представляет в установленном порядке на утверждение Президента Российской Федерации концепцию и план строитель</w:t>
      </w:r>
      <w:r>
        <w:t>ства и развития спасательных воинских формирований, предложения по их структуре и составу, а также по штатной численности военнослужащих спасательных воинских формирований;</w:t>
      </w:r>
    </w:p>
    <w:p w:rsidR="00000000" w:rsidRDefault="006010A7">
      <w:pPr>
        <w:pStyle w:val="ConsPlusNormal"/>
        <w:jc w:val="both"/>
      </w:pPr>
      <w:r>
        <w:t>(в ред. Указа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14) решает в соответствии с закон</w:t>
      </w:r>
      <w:r>
        <w:t>одательством Российской Федерации вопросы, связанные с прохождением федеральной государственной службы в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15) пользуется в полном объеме правами, предусмотренными общевоинскими уставами Вооруженных Сил Российской Федерации, в отношении военнослу</w:t>
      </w:r>
      <w:r>
        <w:t>жащих спасательных воинских формирований и федеральной противопожарной службы, а также правами, предусмотренными Положением о службе в органах внутренних дел Российской Федерации, утвержденным Постановлением Верховного Совета Российской Федерации от 23 дек</w:t>
      </w:r>
      <w:r>
        <w:t xml:space="preserve">абря 1992 г. N 4202-1 "Об </w:t>
      </w:r>
      <w:r>
        <w:lastRenderedPageBreak/>
        <w:t>утверждении Положения о службе в органах внутренних дел Российской Федерации и текста Присяги сотрудника органов внутренних дел Российской Федерации", - в отношении лиц рядового и начальствующего состава федеральной противопожарно</w:t>
      </w:r>
      <w:r>
        <w:t>й службы;</w:t>
      </w:r>
    </w:p>
    <w:p w:rsidR="00000000" w:rsidRDefault="006010A7">
      <w:pPr>
        <w:pStyle w:val="ConsPlusNormal"/>
        <w:jc w:val="both"/>
      </w:pPr>
      <w:r>
        <w:t>(в ред. Указов Президента РФ от 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16) присваивает военнослужащим спасательных воинских формирований и федеральной противопожарной службы воинские звания до полковника (капитана 1 ранга) включительно, лицам р</w:t>
      </w:r>
      <w:r>
        <w:t>ядового и начальствующего состава федеральной противопожарной службы - специальные звания до полковника внутренней службы включительно; определяет полномочия должностных лиц МЧС России по присвоению военнослужащим спасательных воинских формирований и федер</w:t>
      </w:r>
      <w:r>
        <w:t>альной противопожарной службы воинских званий до подполковника (капитана 2 ранга) включительно, лицам начальствующего состава федеральной противопожарной службы - специальных званий до подполковника внутренней службы включительно;</w:t>
      </w:r>
    </w:p>
    <w:p w:rsidR="00000000" w:rsidRDefault="006010A7">
      <w:pPr>
        <w:pStyle w:val="ConsPlusNormal"/>
        <w:jc w:val="both"/>
      </w:pPr>
      <w:r>
        <w:t>(в ред. Указов Президента</w:t>
      </w:r>
      <w:r>
        <w:t xml:space="preserve"> РФ от 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17) представляет на рассмотрение Президента Российской Федерации предложения: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о включении воинских должностей военнослужащих спасательных воинских формирований и должностей высшего начальствующего состава фед</w:t>
      </w:r>
      <w:r>
        <w:t>еральной противопожарной службы в перечни воинских должностей и должностей высшего начальствующего состава, замещаемых высшими офицерами и лицами высшего начальствующего состава;</w:t>
      </w:r>
    </w:p>
    <w:p w:rsidR="00000000" w:rsidRDefault="006010A7">
      <w:pPr>
        <w:pStyle w:val="ConsPlusNormal"/>
        <w:jc w:val="both"/>
      </w:pPr>
      <w:r>
        <w:t>(в ред. Указов Президента РФ от 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о на</w:t>
      </w:r>
      <w:r>
        <w:t>значении на должности и освобождении от должностей, которые подлежат замещению лицами высшего начальствующего состава федеральной противопожарной службы, а также о назначении на воинские должности и освобождении от воинских должностей, которые подлежат зам</w:t>
      </w:r>
      <w:r>
        <w:t>ещению высшими офицерами спасательных воинских формирований;</w:t>
      </w:r>
    </w:p>
    <w:p w:rsidR="00000000" w:rsidRDefault="006010A7">
      <w:pPr>
        <w:pStyle w:val="ConsPlusNormal"/>
        <w:jc w:val="both"/>
      </w:pPr>
      <w:r>
        <w:t>(в ред. Указа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о присвоении специальных званий высшего начальствующего состава сотрудникам федеральной противопожарной службы и воинских званий высших офицеров </w:t>
      </w:r>
      <w:r>
        <w:t>военнослужащим спасательных воинских формирований;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о продлении срока службы сотрудникам федеральной противопожарной службы, замещающим должности высшего начальствующего состава, и военнослужащим спас</w:t>
      </w:r>
      <w:r>
        <w:t>ательных воинских формирований, замещающим должности высших офицеров, достигшим предельного возраста пребывания на службе;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о назначении исполняющими обязанности по вакантным должностям, подлежащим за</w:t>
      </w:r>
      <w:r>
        <w:t>мещению высшими офицерами спасательных воинских формирований, сроком до шести месяцев;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30.09.2011 N 1265; в ред. Указа Президента РФ от 26.10.2017 N 518)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об утверждении перечней типовых должностей в спасательных воинск</w:t>
      </w:r>
      <w:r>
        <w:t xml:space="preserve">их формированиях и типовых должностей в федеральной противопожарной службе, а также соответствующих им </w:t>
      </w:r>
      <w:r>
        <w:lastRenderedPageBreak/>
        <w:t>воинских и специальных званий;</w:t>
      </w:r>
    </w:p>
    <w:p w:rsidR="00000000" w:rsidRDefault="006010A7">
      <w:pPr>
        <w:pStyle w:val="ConsPlusNormal"/>
        <w:jc w:val="both"/>
      </w:pPr>
      <w:r>
        <w:t>(абзац введен Указом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17.1) информирует Президента Российской Федерации о наложении дис</w:t>
      </w:r>
      <w:r>
        <w:t>циплинарных взысканий на сотрудников федеральной противопожарной службы и военнослужащих спасательных воинских формирований, замещающих должности, назначение на которые и освобождение от которых осуществляется Президентом Российской Федерации, а также на с</w:t>
      </w:r>
      <w:r>
        <w:t>отрудников федеральной противопожарной службы, исполняющих обязанности по вакантным должностям, подлежащим замещению лицами высшего начальствующего состава;</w:t>
      </w:r>
    </w:p>
    <w:p w:rsidR="00000000" w:rsidRDefault="006010A7">
      <w:pPr>
        <w:pStyle w:val="ConsPlusNormal"/>
        <w:jc w:val="both"/>
      </w:pPr>
      <w:r>
        <w:t>(пп. 17.1 введен Указом Президента РФ от 12.03.2015 N 130; в ред. Указа Президента РФ от 26.10.2017</w:t>
      </w:r>
      <w:r>
        <w:t xml:space="preserve"> N 518)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18) имеет в установленном порядке наградной и подарочный фонды, в том числе огнестрельного и холодного оружия, для награждения военнослужащих спасательных воинских формирований, личного состава федеральной противопожарной службы, работников МЧС Рос</w:t>
      </w:r>
      <w:r>
        <w:t>сии, а также других лиц, оказывающих содействие в выполнении возложенных на МЧС России задач;</w:t>
      </w:r>
    </w:p>
    <w:p w:rsidR="00000000" w:rsidRDefault="006010A7">
      <w:pPr>
        <w:pStyle w:val="ConsPlusNormal"/>
        <w:jc w:val="both"/>
      </w:pPr>
      <w:r>
        <w:t>(в ред. Указов Президента РФ от 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19) принимает по со</w:t>
      </w:r>
      <w:r>
        <w:t>гласованию с Министерством обороны Российской Федерации, органами исполнительной власти субъектов Российской Федерации и органами местного самоуправления решения о передислокации в пределах Российской Федерации спасательных воинских формирований;</w:t>
      </w:r>
    </w:p>
    <w:p w:rsidR="00000000" w:rsidRDefault="006010A7">
      <w:pPr>
        <w:pStyle w:val="ConsPlusNormal"/>
        <w:jc w:val="both"/>
      </w:pPr>
      <w:r>
        <w:t>(в ред. У</w:t>
      </w:r>
      <w:r>
        <w:t>каза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20) представляет военнослужащих спасательных воинских формирований и личный состав федеральной противопожарной службы, работников МЧС России к награждению государственными наградами Российской Федерации, Почетной гр</w:t>
      </w:r>
      <w:r>
        <w:t>амотой Президента Российской Федерации, а также к поощрению в виде объявления им благодарности Президента Российской Федерации;</w:t>
      </w:r>
    </w:p>
    <w:p w:rsidR="00000000" w:rsidRDefault="006010A7">
      <w:pPr>
        <w:pStyle w:val="ConsPlusNormal"/>
        <w:jc w:val="both"/>
      </w:pPr>
      <w:r>
        <w:t>(в ред. Указов Президента РФ от 23.10.2008 N 1517, от 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21) решает в пределах своей компе</w:t>
      </w:r>
      <w:r>
        <w:t>тенции вопросы обеспечения правовой и социальной защиты военнослужащих спасательных воинских формирований, личного состава федеральной противопожарной службы, работников МЧС России, органов, подразделений и организаций системы МЧС России и членов их семей,</w:t>
      </w:r>
      <w:r>
        <w:t xml:space="preserve"> заключает в установленном порядке отраслевое тарифное соглашение в качестве работодателя;</w:t>
      </w:r>
    </w:p>
    <w:p w:rsidR="00000000" w:rsidRDefault="006010A7">
      <w:pPr>
        <w:pStyle w:val="ConsPlusNormal"/>
        <w:jc w:val="both"/>
      </w:pPr>
      <w:r>
        <w:t>(в ред. Указов Президента РФ от 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22) направляет в установленном порядке военнослужащих спасательных воинских формирований, ли</w:t>
      </w:r>
      <w:r>
        <w:t>чный состав федеральной противопожарной службы и работников МЧС России в служебные командировки, в том числе за пределы Российской Федерации;</w:t>
      </w:r>
    </w:p>
    <w:p w:rsidR="00000000" w:rsidRDefault="006010A7">
      <w:pPr>
        <w:pStyle w:val="ConsPlusNormal"/>
        <w:jc w:val="both"/>
      </w:pPr>
      <w:r>
        <w:t>(в ред. Указов Президента РФ от 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23) определяет в установленном порядке ве</w:t>
      </w:r>
      <w:r>
        <w:t>домственные знаки отличия, утверждает положения об этих знаках и их описания, награждает ими личный состав МЧС России, а также граждан, оказавших содействие в решении задач гражданской обороны, защиты населения и территорий от чрезвычайных ситуаций, в обес</w:t>
      </w:r>
      <w:r>
        <w:t>печении пожарной безопасности;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lastRenderedPageBreak/>
        <w:t>24) утверждает в установленном порядке описание формы одежды, обуви и средств специальной защиты, нормы снабжения специальной одеждой и снаряжением, в том числе временные, порядок обеспечения вещевым имуществом отдельных кате</w:t>
      </w:r>
      <w:r>
        <w:t>горий государственных служащих и лиц, замещающих должности, не относящиеся к должностям государственной службы, военнослужащих спасательных воинских формирований и федеральной противопожарной службы, лиц рядового и начальствующего состава федеральной проти</w:t>
      </w:r>
      <w:r>
        <w:t>вопожарной службы;</w:t>
      </w:r>
    </w:p>
    <w:p w:rsidR="00000000" w:rsidRDefault="006010A7">
      <w:pPr>
        <w:pStyle w:val="ConsPlusNormal"/>
        <w:jc w:val="both"/>
      </w:pPr>
      <w:r>
        <w:t>(в ред. Указов Президента РФ от 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25) утверждает в установленном порядке генеральные планы строительства и развития военных городков спасательных воинских формирований, городков поисково-спасательны</w:t>
      </w:r>
      <w:r>
        <w:t>х формирований, городков военизированных горноспасательных частей, городков аварийно-спасательных формирований и инфраструктуры Государственной инспекции по маломерным судам, проекты объектов собственного строительства спасательных воинских формирований, п</w:t>
      </w:r>
      <w:r>
        <w:t>ланы научно-исследовательских и опытно-конструкторских работ в области гражданской обороны, предупреждения и ликвидации чрезвычайных ситуаций, обеспечения пожарной безопасности, преодоления последствий радиационных аварий и катастроф;</w:t>
      </w:r>
    </w:p>
    <w:p w:rsidR="00000000" w:rsidRDefault="006010A7">
      <w:pPr>
        <w:pStyle w:val="ConsPlusNormal"/>
        <w:jc w:val="both"/>
      </w:pPr>
      <w:r>
        <w:t>(в ред. Указов Презид</w:t>
      </w:r>
      <w:r>
        <w:t>ента РФ от 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26) издает в пределах своей компетенции в установленном порядке нормативные правовые акты, обязательные для исполнения федеральными органами исполнительной власти, органами исполнительной власти субъектов</w:t>
      </w:r>
      <w:r>
        <w:t xml:space="preserve"> Российской Федерации, органами местного самоуправления, организациями независимо от формы собственности, должностными лицами, гражданами Российской Федерации, иностранными гражданами и лицами без гражданства, утверждает стандарты и нормы, отнесенные к ком</w:t>
      </w:r>
      <w:r>
        <w:t>петенции МЧС России;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26.1) утверждает номенклатуру специальной техники и материальных средств, в отношении которых МЧС России осуществляет функции государственного заказчика по размещению заказов, заключению, оплате, контролю и учету выполнения государстве</w:t>
      </w:r>
      <w:r>
        <w:t>нных контрактов по государственному оборонному заказу;</w:t>
      </w:r>
    </w:p>
    <w:p w:rsidR="00000000" w:rsidRDefault="006010A7">
      <w:pPr>
        <w:pStyle w:val="ConsPlusNormal"/>
        <w:jc w:val="both"/>
      </w:pPr>
      <w:r>
        <w:t>(пп. 26.1 введен Указом Президента РФ от 14.05.2010 N 589)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27) учреждает с учетом особенностей функционирования МЧС России нетиповые должности, соответствующие по своему статусу типовым должностям феде</w:t>
      </w:r>
      <w:r>
        <w:t>ральной противопожарной службы и типовым должностям спасательных воинских формирований;</w:t>
      </w:r>
    </w:p>
    <w:p w:rsidR="00000000" w:rsidRDefault="006010A7">
      <w:pPr>
        <w:pStyle w:val="ConsPlusNormal"/>
        <w:jc w:val="both"/>
      </w:pPr>
      <w:r>
        <w:t>(п. 27 в ред. Указа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27.1) утверждает в пределах своей компетенции в установленном порядке перечни воинских должностей в спасательных</w:t>
      </w:r>
      <w:r>
        <w:t xml:space="preserve"> воинских формированиях и должностей рядового и начальствующего состава в федеральной противопожарной службе, а также соответствующих им воинских и специальных званий на основании утвержденных в установленном порядке перечней типовых должностей в спасатель</w:t>
      </w:r>
      <w:r>
        <w:t>ных воинских формированиях и в федеральной противопожарной службе;</w:t>
      </w:r>
    </w:p>
    <w:p w:rsidR="00000000" w:rsidRDefault="006010A7">
      <w:pPr>
        <w:pStyle w:val="ConsPlusNormal"/>
        <w:jc w:val="both"/>
      </w:pPr>
      <w:r>
        <w:t>(п. 27.1 введен Указом Президента РФ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28) утверждает типовые структуры, штаты, штатные расписания, а также нормативы обеспеченности личным составом и пожарной техникой </w:t>
      </w:r>
      <w:r>
        <w:t>подразделений федеральной противопожарной службы, устанавливает нормативы штатной численности органов управления и подразделений федеральной противопожарной службы;</w:t>
      </w:r>
    </w:p>
    <w:p w:rsidR="00000000" w:rsidRDefault="006010A7">
      <w:pPr>
        <w:pStyle w:val="ConsPlusNormal"/>
        <w:jc w:val="both"/>
      </w:pPr>
      <w:r>
        <w:lastRenderedPageBreak/>
        <w:t>(в ред. Указа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29) определяет порядок и условия заключен</w:t>
      </w:r>
      <w:r>
        <w:t>ия контрактов о прохождении службы лицами рядового и начальствующего состава федеральной противопожарной службы, назначения указанных лиц на должность по конкурсу;</w:t>
      </w:r>
    </w:p>
    <w:p w:rsidR="00000000" w:rsidRDefault="006010A7">
      <w:pPr>
        <w:pStyle w:val="ConsPlusNormal"/>
        <w:jc w:val="both"/>
      </w:pPr>
      <w:r>
        <w:t>(в ред. Указа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30) прикомандировывает военнослужащих спас</w:t>
      </w:r>
      <w:r>
        <w:t>ательных воинских формирований и федеральной противопожарной службы, лиц рядового и начальствующего состава федеральной противопожарной службы к органам государственной власти и организациям в порядке и на условиях, определяемых законодательством Российско</w:t>
      </w:r>
      <w:r>
        <w:t>й Федерации;</w:t>
      </w:r>
    </w:p>
    <w:p w:rsidR="00000000" w:rsidRDefault="006010A7">
      <w:pPr>
        <w:pStyle w:val="ConsPlusNormal"/>
        <w:jc w:val="both"/>
      </w:pPr>
      <w:r>
        <w:t>(в ред. Указов Президента РФ от 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31) вносит в установленном порядке Президенту Российской Федерации предложения об утверждении официальных символов МЧС России, определяет перечень находящихся в ведении М</w:t>
      </w:r>
      <w:r>
        <w:t>ЧС России организаций, которым вручаются знамена, порядок вручения, хранения, содержания и использования этих знамен, а также утверждает рисунки и описания бланков грамот Президента Российской Федерации к знаменам, знаки различия военнослужащих спасательны</w:t>
      </w:r>
      <w:r>
        <w:t>х воинских формирований и федеральной противопожарной службы, лиц рядового и начальствующего состава федеральной противопожарной службы и описания этих знаков различия;</w:t>
      </w:r>
    </w:p>
    <w:p w:rsidR="00000000" w:rsidRDefault="006010A7">
      <w:pPr>
        <w:pStyle w:val="ConsPlusNormal"/>
        <w:jc w:val="both"/>
      </w:pPr>
      <w:r>
        <w:t>(в ред. Указов Президента РФ от 12.12.2009 N 1432, от 17.12.2010 N 1577, от 30.09.2011 N 1265)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32) устанавливает категории военнослужащих, проходящих военную службу по контракту в МЧС России, сотрудников федеральной противопожарной службы, федеральных госу</w:t>
      </w:r>
      <w:r>
        <w:t>дарственных гражданских служащих и работников МЧС России, имеющих право на продовольственное обеспечение в период несения дежурства, участия в полевых учениях, проведения аварийно-спасательных и других неотложных работ, нахождения в служебных командировках</w:t>
      </w:r>
      <w:r>
        <w:t xml:space="preserve"> на территориях иностранных государств для ликвидации последствий стихийных бедствий и чрезвычайных ситуаций, нормы и порядок их продовольственного обеспечения;</w:t>
      </w:r>
    </w:p>
    <w:p w:rsidR="00000000" w:rsidRDefault="006010A7">
      <w:pPr>
        <w:pStyle w:val="ConsPlusNormal"/>
        <w:jc w:val="both"/>
      </w:pPr>
      <w:r>
        <w:t>(пп. 32 в ред. Указа Президента РФ от 06.05.2012 N 588)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33) назначает на должность и освобождае</w:t>
      </w:r>
      <w:r>
        <w:t>т от должности в установленном порядке руководителей органов, специально уполномоченных решать задачи гражданской обороны и задачи по предупреждению и ликвидации чрезвычайных ситуаций, а также главных государственных инспекторов субъектов Российской Федера</w:t>
      </w:r>
      <w:r>
        <w:t>ции по пожарному надзору;</w:t>
      </w:r>
    </w:p>
    <w:p w:rsidR="00000000" w:rsidRDefault="006010A7">
      <w:pPr>
        <w:pStyle w:val="ConsPlusNormal"/>
        <w:jc w:val="both"/>
      </w:pPr>
      <w:r>
        <w:t>(в ред. Указа Президента РФ от 19.12.2018 N 728)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33.1) назначает сотрудников федеральной противопожарной службы исполняющими обязанности по вакантным должностям, подлежащим замещению лицами высшего начальствующего состава, на срок</w:t>
      </w:r>
      <w:r>
        <w:t xml:space="preserve"> до шести месяцев в течение календарного года;</w:t>
      </w:r>
    </w:p>
    <w:p w:rsidR="00000000" w:rsidRDefault="006010A7">
      <w:pPr>
        <w:pStyle w:val="ConsPlusNormal"/>
        <w:jc w:val="both"/>
      </w:pPr>
      <w:r>
        <w:t>(пп. 33.1 введен Указом Президента РФ от 26.10.2017 N 518)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33.2) информирует Президента Российской Федерации о назначении сотрудников федеральной противопожарной службы исполняющими обязанности по вакантным до</w:t>
      </w:r>
      <w:r>
        <w:t>лжностям, подлежащим замещению лицами высшего начальствующего состава;</w:t>
      </w:r>
    </w:p>
    <w:p w:rsidR="00000000" w:rsidRDefault="006010A7">
      <w:pPr>
        <w:pStyle w:val="ConsPlusNormal"/>
        <w:jc w:val="both"/>
      </w:pPr>
      <w:r>
        <w:t>(пп. 33.2 введен Указом Президента РФ от 26.10.2017 N 518)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34) назначает лиц рядового и начальствующего состава федеральной противопожарной </w:t>
      </w:r>
      <w:r>
        <w:lastRenderedPageBreak/>
        <w:t>службы на должности в системе МЧС России, свя</w:t>
      </w:r>
      <w:r>
        <w:t>занные с обеспечением деятельности федеральной противопожарной службы, с сохранением ранее установленных для указанной категории лиц льгот и гарантий, в том числе пенсионного обеспечения в соответствии с Законом Российской Федерации от 12 февраля 1993 г. N</w:t>
      </w:r>
      <w:r>
        <w:t xml:space="preserve"> 4468-1 "О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</w:t>
      </w:r>
      <w:r>
        <w:t>тельной системы, войсках национальной гвардии Российской Федерации, органах принудительного исполнения Российской Федерации, и их семей";</w:t>
      </w:r>
    </w:p>
    <w:p w:rsidR="00000000" w:rsidRDefault="006010A7">
      <w:pPr>
        <w:pStyle w:val="ConsPlusNormal"/>
        <w:jc w:val="both"/>
      </w:pPr>
      <w:r>
        <w:t>(пп. 34 в ред. Указа Президента РФ от 31.12.2019 N 640)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35) устанавливает оклады по нетиповым воинским должностям воен</w:t>
      </w:r>
      <w:r>
        <w:t>нослужащих, штатным должностям сотрудников федеральной противопожарной службы применительно к окладам по типовым воинским должностям военнослужащих и типовым штатным должностям сотрудников федеральной противопожарной службы;</w:t>
      </w:r>
    </w:p>
    <w:p w:rsidR="00000000" w:rsidRDefault="006010A7">
      <w:pPr>
        <w:pStyle w:val="ConsPlusNormal"/>
        <w:jc w:val="both"/>
      </w:pPr>
      <w:r>
        <w:t xml:space="preserve">(в ред. Указа Президента РФ от </w:t>
      </w:r>
      <w:r>
        <w:t>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36) вносит в Министерство финансов Российской Федерации предложения по формированию федерального бюджета на соответствующий год;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37) осуществляет другие полномочия в соответствии с законодательством Российской Федерации.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13. Личному сост</w:t>
      </w:r>
      <w:r>
        <w:t>аву МЧС России в случаях, установленных законодательством Российской Федерации, в подтверждение полномочий могут выдаваться служебные удостоверения и удостоверения личности, порядок выдачи которых определяет Министр.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14. В МЧС России образуется коллегия, в</w:t>
      </w:r>
      <w:r>
        <w:t xml:space="preserve"> состав которой входят Министр (председатель коллегии) и его заместители, входящие в него по должности, а также другие руководящие работники центрального аппарата МЧС России, организаций, находящихся в ведении МЧС России.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Численность коллегии и ее состав (</w:t>
      </w:r>
      <w:r>
        <w:t>кроме лиц, входящих в нее по должности) утверждаются Президентом Российской Федерации по представлению Министра.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Коллегия рассматривает наиболее важные вопросы деятельности МЧС России.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Решения коллегии реализуются, как правило, приказами МЧС России.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В случ</w:t>
      </w:r>
      <w:r>
        <w:t>ае разногласий между председателем и членами коллегии решение принимает председатель, докладывая о возникших разногласиях в установленном порядке Президенту Российской Федерации.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15. Для рассмотрения и выработки рекомендаций по особо важным проблемам, отне</w:t>
      </w:r>
      <w:r>
        <w:t>сенным к компетенции МЧС России, при МЧС России создается научно-технический совет, в состав которого могут входить представители федеральных органов исполнительной власти, научных организаций и общественных объединений. Положение о совете и его состав утв</w:t>
      </w:r>
      <w:r>
        <w:t>ерждаются Министром.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lastRenderedPageBreak/>
        <w:t>15.1. Для осуществления экспертной поддержки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при МЧС России создается эксп</w:t>
      </w:r>
      <w:r>
        <w:t>ертный совет, в состав которого могут входить представители общественных объединений и научных организаций. Положение об экспертном совете и его состав утверждаются Министром.</w:t>
      </w:r>
    </w:p>
    <w:p w:rsidR="00000000" w:rsidRDefault="006010A7">
      <w:pPr>
        <w:pStyle w:val="ConsPlusNormal"/>
        <w:jc w:val="both"/>
      </w:pPr>
      <w:r>
        <w:t>(п. 15.1 введен Указом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 xml:space="preserve">15.2. Для подготовки </w:t>
      </w:r>
      <w:r>
        <w:t>предложений по выработке и реализации государственной политики в части, касающейся МЧС России, при МЧС России создается общественный совет, в состав которого могут входить представители российских общественных объединений (организаций). Положение об общест</w:t>
      </w:r>
      <w:r>
        <w:t>венном совете и его состав утверждаются Министром.</w:t>
      </w:r>
    </w:p>
    <w:p w:rsidR="00000000" w:rsidRDefault="006010A7">
      <w:pPr>
        <w:pStyle w:val="ConsPlusNormal"/>
        <w:jc w:val="both"/>
      </w:pPr>
      <w:r>
        <w:t>(п. 15.2 введен Указом Президента РФ от 17.12.2010 N 1577)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16. Для разработки основных направлений международного сотрудничества и обеспечения деятельности российского национального корпуса чрезвычайного г</w:t>
      </w:r>
      <w:r>
        <w:t>уманитарного реагирования при МЧС России создается совет по оценке и стратегическому планированию международной деятельности. Положение о совете и его состав утверждаются Министром.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17. Финансирование расходов на содержание центрального аппарата МЧС России осуществляется за счет средств, предусмотренных в федеральном бюджете на государственное управление.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18. МЧС России является юридическим лицом, имеет печать с изображением Государст</w:t>
      </w:r>
      <w:r>
        <w:t>венного герба Российской Федерации и со своим наименованием, иные печати, штампы и бланки установленного образца, счета, открываемые в соответствии с законодательством Российской Федерации.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МЧС России имеет геральдический знак - эмблему, флаг и знамена, уч</w:t>
      </w:r>
      <w:r>
        <w:t>реждаемые Президентом Российской Федерации.</w:t>
      </w:r>
    </w:p>
    <w:p w:rsidR="00000000" w:rsidRDefault="006010A7">
      <w:pPr>
        <w:pStyle w:val="ConsPlusNormal"/>
        <w:jc w:val="both"/>
      </w:pPr>
      <w:r>
        <w:t>(п. 18 в ред. Указа Президента РФ от 12.12.2009 N 1432)</w:t>
      </w:r>
    </w:p>
    <w:p w:rsidR="00000000" w:rsidRDefault="006010A7">
      <w:pPr>
        <w:pStyle w:val="ConsPlusNormal"/>
        <w:spacing w:before="240"/>
        <w:ind w:firstLine="540"/>
        <w:jc w:val="both"/>
      </w:pPr>
      <w:r>
        <w:t>19. Местонахождение МЧС России - г. Москва.</w:t>
      </w:r>
    </w:p>
    <w:p w:rsidR="00000000" w:rsidRDefault="006010A7">
      <w:pPr>
        <w:pStyle w:val="ConsPlusNormal"/>
        <w:ind w:firstLine="540"/>
        <w:jc w:val="both"/>
      </w:pPr>
    </w:p>
    <w:p w:rsidR="00000000" w:rsidRDefault="006010A7">
      <w:pPr>
        <w:pStyle w:val="ConsPlusNormal"/>
        <w:ind w:firstLine="540"/>
        <w:jc w:val="both"/>
      </w:pPr>
    </w:p>
    <w:p w:rsidR="00000000" w:rsidRDefault="006010A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11"/>
      <w:footerReference w:type="default" r:id="rId12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010A7">
      <w:pPr>
        <w:spacing w:after="0" w:line="240" w:lineRule="auto"/>
      </w:pPr>
      <w:r>
        <w:separator/>
      </w:r>
    </w:p>
  </w:endnote>
  <w:endnote w:type="continuationSeparator" w:id="0">
    <w:p w:rsidR="00000000" w:rsidRDefault="00601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6010A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010A7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010A7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010A7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6010A7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6010A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010A7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010A7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010A7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3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3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6010A7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010A7">
      <w:pPr>
        <w:spacing w:after="0" w:line="240" w:lineRule="auto"/>
      </w:pPr>
      <w:r>
        <w:separator/>
      </w:r>
    </w:p>
  </w:footnote>
  <w:footnote w:type="continuationSeparator" w:id="0">
    <w:p w:rsidR="00000000" w:rsidRDefault="00601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82"/>
      <w:gridCol w:w="436"/>
      <w:gridCol w:w="4358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010A7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Указ През</w:t>
          </w:r>
          <w:r>
            <w:rPr>
              <w:sz w:val="16"/>
              <w:szCs w:val="16"/>
            </w:rPr>
            <w:t>идента РФ от 11.07.2004 N 868</w:t>
          </w:r>
          <w:r>
            <w:rPr>
              <w:sz w:val="16"/>
              <w:szCs w:val="16"/>
            </w:rPr>
            <w:br/>
            <w:t>(ред. от 31.12.2019)</w:t>
          </w:r>
          <w:r>
            <w:rPr>
              <w:sz w:val="16"/>
              <w:szCs w:val="16"/>
            </w:rPr>
            <w:br/>
            <w:t>"Вопросы Министерства Российской Федерации по делам гражданс...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010A7">
          <w:pPr>
            <w:pStyle w:val="ConsPlusNormal"/>
            <w:jc w:val="center"/>
          </w:pPr>
        </w:p>
        <w:p w:rsidR="00000000" w:rsidRDefault="006010A7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010A7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03.02.2020</w:t>
          </w:r>
        </w:p>
      </w:tc>
    </w:tr>
  </w:tbl>
  <w:p w:rsidR="00000000" w:rsidRDefault="006010A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6010A7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82"/>
      <w:gridCol w:w="436"/>
      <w:gridCol w:w="4358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010A7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Указ Президента РФ от 11.07.2004 N 868</w:t>
          </w:r>
          <w:r>
            <w:rPr>
              <w:sz w:val="16"/>
              <w:szCs w:val="16"/>
            </w:rPr>
            <w:br/>
            <w:t>(ред. от 31.12.2019)</w:t>
          </w:r>
          <w:r>
            <w:rPr>
              <w:sz w:val="16"/>
              <w:szCs w:val="16"/>
            </w:rPr>
            <w:br/>
            <w:t>"Вопросы Министерства Российской Федерации по делам гражданс...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010A7">
          <w:pPr>
            <w:pStyle w:val="ConsPlusNormal"/>
            <w:jc w:val="center"/>
          </w:pPr>
        </w:p>
        <w:p w:rsidR="00000000" w:rsidRDefault="006010A7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010A7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03.02.2020</w:t>
          </w:r>
        </w:p>
      </w:tc>
    </w:tr>
  </w:tbl>
  <w:p w:rsidR="00000000" w:rsidRDefault="006010A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6010A7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A7"/>
    <w:rsid w:val="0060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7FE4D47-BD32-4F19-AD02-06443FFB4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11567</Words>
  <Characters>65937</Characters>
  <Application>Microsoft Office Word</Application>
  <DocSecurity>2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Президента РФ от 11.07.2004 N 868(ред. от 31.12.2019)"Вопросы Министерства Российской Федерации по делам гражданской обороны, чрезвычайным ситуациям и ликвидации последствий стихийных бедствий"</vt:lpstr>
    </vt:vector>
  </TitlesOfParts>
  <Company>КонсультантПлюс Версия 4018.00.50</Company>
  <LinksUpToDate>false</LinksUpToDate>
  <CharactersWithSpaces>77350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Президента РФ от 11.07.2004 N 868(ред. от 31.12.2019)"Вопросы Министерства Российской Федерации по делам гражданской обороны, чрезвычайным ситуациям и ликвидации последствий стихийных бедствий"</dc:title>
  <dc:subject/>
  <dc:creator>user</dc:creator>
  <cp:keywords/>
  <dc:description/>
  <cp:lastModifiedBy>user</cp:lastModifiedBy>
  <cp:revision>2</cp:revision>
  <dcterms:created xsi:type="dcterms:W3CDTF">2020-02-03T08:18:00Z</dcterms:created>
  <dcterms:modified xsi:type="dcterms:W3CDTF">2020-02-03T08:18:00Z</dcterms:modified>
</cp:coreProperties>
</file>